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8AB36" w14:textId="7E29D512" w:rsidR="00B51AE0" w:rsidRPr="00BC3352" w:rsidRDefault="006F050F" w:rsidP="00BC3352">
      <w:pPr>
        <w:jc w:val="center"/>
        <w:rPr>
          <w:rFonts w:ascii="Times New Roman" w:hAnsi="Times New Roman" w:cs="Times New Roman"/>
          <w:sz w:val="48"/>
          <w:szCs w:val="48"/>
        </w:rPr>
      </w:pPr>
      <w:r>
        <w:rPr>
          <w:rFonts w:ascii="Times New Roman" w:hAnsi="Times New Roman" w:cs="Times New Roman"/>
          <w:sz w:val="48"/>
          <w:szCs w:val="48"/>
        </w:rPr>
        <w:t>Verksamhetsberättelse SGSK 2016</w:t>
      </w:r>
    </w:p>
    <w:p w14:paraId="7E17435E" w14:textId="0E3CFD14" w:rsidR="00BC3352" w:rsidRDefault="00BC3352" w:rsidP="00BC3352">
      <w:pPr>
        <w:rPr>
          <w:rFonts w:ascii="Times New Roman" w:hAnsi="Times New Roman" w:cs="Times New Roman"/>
          <w:sz w:val="20"/>
          <w:szCs w:val="20"/>
        </w:rPr>
      </w:pPr>
      <w:r>
        <w:rPr>
          <w:rFonts w:ascii="Times New Roman" w:hAnsi="Times New Roman" w:cs="Times New Roman"/>
          <w:sz w:val="20"/>
          <w:szCs w:val="20"/>
        </w:rPr>
        <w:t>SGSK har varit representerat i Följande FA-</w:t>
      </w:r>
      <w:r w:rsidR="00A72E43">
        <w:rPr>
          <w:rFonts w:ascii="Times New Roman" w:hAnsi="Times New Roman" w:cs="Times New Roman"/>
          <w:sz w:val="20"/>
          <w:szCs w:val="20"/>
        </w:rPr>
        <w:t>kommittéer</w:t>
      </w:r>
      <w:r>
        <w:rPr>
          <w:rFonts w:ascii="Times New Roman" w:hAnsi="Times New Roman" w:cs="Times New Roman"/>
          <w:sz w:val="20"/>
          <w:szCs w:val="20"/>
        </w:rPr>
        <w:t xml:space="preserve">. FA-VU Jan Andersson, FA-DU/RK Thore Larsson, FA-PUR </w:t>
      </w:r>
      <w:r w:rsidRPr="00513055">
        <w:rPr>
          <w:rFonts w:ascii="Times New Roman" w:hAnsi="Times New Roman" w:cs="Times New Roman"/>
          <w:sz w:val="20"/>
          <w:szCs w:val="20"/>
        </w:rPr>
        <w:t>Jan Andersson</w:t>
      </w:r>
      <w:r>
        <w:rPr>
          <w:rFonts w:ascii="Times New Roman" w:hAnsi="Times New Roman" w:cs="Times New Roman"/>
          <w:sz w:val="20"/>
          <w:szCs w:val="20"/>
        </w:rPr>
        <w:t xml:space="preserve"> och FA-JK </w:t>
      </w:r>
      <w:r w:rsidRPr="00513055">
        <w:rPr>
          <w:rFonts w:ascii="Times New Roman" w:hAnsi="Times New Roman" w:cs="Times New Roman"/>
          <w:sz w:val="20"/>
          <w:szCs w:val="20"/>
        </w:rPr>
        <w:t>Jan Andersson</w:t>
      </w:r>
      <w:r>
        <w:rPr>
          <w:rFonts w:ascii="Times New Roman" w:hAnsi="Times New Roman" w:cs="Times New Roman"/>
          <w:sz w:val="20"/>
          <w:szCs w:val="20"/>
        </w:rPr>
        <w:t>.</w:t>
      </w:r>
    </w:p>
    <w:p w14:paraId="5D8065B5" w14:textId="1EBDFAF6" w:rsidR="00BC3352" w:rsidRDefault="006F050F" w:rsidP="00BC3352">
      <w:pPr>
        <w:rPr>
          <w:rFonts w:ascii="Times New Roman" w:hAnsi="Times New Roman" w:cs="Times New Roman"/>
          <w:sz w:val="20"/>
          <w:szCs w:val="20"/>
        </w:rPr>
      </w:pPr>
      <w:r>
        <w:rPr>
          <w:rFonts w:ascii="Times New Roman" w:hAnsi="Times New Roman" w:cs="Times New Roman"/>
          <w:sz w:val="20"/>
          <w:szCs w:val="20"/>
        </w:rPr>
        <w:t>Under 2016</w:t>
      </w:r>
      <w:r w:rsidR="00BC3352">
        <w:rPr>
          <w:rFonts w:ascii="Times New Roman" w:hAnsi="Times New Roman" w:cs="Times New Roman"/>
          <w:sz w:val="20"/>
          <w:szCs w:val="20"/>
        </w:rPr>
        <w:t xml:space="preserve"> har styrelsen haft </w:t>
      </w:r>
      <w:r>
        <w:rPr>
          <w:rFonts w:ascii="Times New Roman" w:hAnsi="Times New Roman" w:cs="Times New Roman"/>
          <w:sz w:val="20"/>
          <w:szCs w:val="20"/>
        </w:rPr>
        <w:t>6</w:t>
      </w:r>
      <w:r w:rsidR="00BC3352" w:rsidRPr="009B294F">
        <w:rPr>
          <w:rFonts w:ascii="Times New Roman" w:hAnsi="Times New Roman" w:cs="Times New Roman"/>
          <w:sz w:val="20"/>
          <w:szCs w:val="20"/>
        </w:rPr>
        <w:t xml:space="preserve"> </w:t>
      </w:r>
      <w:proofErr w:type="spellStart"/>
      <w:r w:rsidR="00BC3352" w:rsidRPr="009B294F">
        <w:rPr>
          <w:rFonts w:ascii="Times New Roman" w:hAnsi="Times New Roman" w:cs="Times New Roman"/>
          <w:sz w:val="20"/>
          <w:szCs w:val="20"/>
        </w:rPr>
        <w:t>st</w:t>
      </w:r>
      <w:proofErr w:type="spellEnd"/>
      <w:r w:rsidR="00BC3352" w:rsidRPr="009B294F">
        <w:rPr>
          <w:rFonts w:ascii="Times New Roman" w:hAnsi="Times New Roman" w:cs="Times New Roman"/>
          <w:sz w:val="20"/>
          <w:szCs w:val="20"/>
        </w:rPr>
        <w:t xml:space="preserve"> protokollförda sammanträden</w:t>
      </w:r>
      <w:r w:rsidR="00BC3352">
        <w:rPr>
          <w:rFonts w:ascii="Times New Roman" w:hAnsi="Times New Roman" w:cs="Times New Roman"/>
          <w:sz w:val="20"/>
          <w:szCs w:val="20"/>
        </w:rPr>
        <w:t>. Förutom dessa har det förekommit en mängd informella kontakter via telefon och internet.</w:t>
      </w:r>
    </w:p>
    <w:p w14:paraId="4419D668" w14:textId="110FC1D7" w:rsidR="00BC3352" w:rsidRDefault="00BC3352" w:rsidP="00BC3352">
      <w:pPr>
        <w:rPr>
          <w:rFonts w:ascii="Times New Roman" w:hAnsi="Times New Roman" w:cs="Times New Roman"/>
          <w:sz w:val="20"/>
          <w:szCs w:val="20"/>
        </w:rPr>
      </w:pPr>
      <w:r>
        <w:rPr>
          <w:rFonts w:ascii="Times New Roman" w:hAnsi="Times New Roman" w:cs="Times New Roman"/>
          <w:sz w:val="20"/>
          <w:szCs w:val="20"/>
        </w:rPr>
        <w:t>Arbete med att vända trenden med minskade medlem</w:t>
      </w:r>
      <w:r w:rsidR="006F050F">
        <w:rPr>
          <w:rFonts w:ascii="Times New Roman" w:hAnsi="Times New Roman" w:cs="Times New Roman"/>
          <w:sz w:val="20"/>
          <w:szCs w:val="20"/>
        </w:rPr>
        <w:t>ssiffror har fortsatt under 2016</w:t>
      </w:r>
      <w:r w:rsidR="00BB664A">
        <w:rPr>
          <w:rFonts w:ascii="Times New Roman" w:hAnsi="Times New Roman" w:cs="Times New Roman"/>
          <w:sz w:val="20"/>
          <w:szCs w:val="20"/>
        </w:rPr>
        <w:t xml:space="preserve">, en </w:t>
      </w:r>
      <w:r w:rsidR="006F050F">
        <w:rPr>
          <w:rFonts w:ascii="Times New Roman" w:hAnsi="Times New Roman" w:cs="Times New Roman"/>
          <w:sz w:val="20"/>
          <w:szCs w:val="20"/>
        </w:rPr>
        <w:t xml:space="preserve">fortsatt </w:t>
      </w:r>
      <w:r w:rsidR="00BB664A">
        <w:rPr>
          <w:rFonts w:ascii="Times New Roman" w:hAnsi="Times New Roman" w:cs="Times New Roman"/>
          <w:sz w:val="20"/>
          <w:szCs w:val="20"/>
        </w:rPr>
        <w:t xml:space="preserve">ökning av antalet </w:t>
      </w:r>
      <w:r w:rsidR="006F050F">
        <w:rPr>
          <w:rFonts w:ascii="Times New Roman" w:hAnsi="Times New Roman" w:cs="Times New Roman"/>
          <w:sz w:val="20"/>
          <w:szCs w:val="20"/>
        </w:rPr>
        <w:t>medlemmar har ägt rum under 2016 och detta är väldigt glädjande, arbetet att öka antalet aktiviteter måste nu hänga med så att vi inte tappar dem lika snabbt som vi fick dem</w:t>
      </w:r>
      <w:r>
        <w:rPr>
          <w:rFonts w:ascii="Times New Roman" w:hAnsi="Times New Roman" w:cs="Times New Roman"/>
          <w:sz w:val="20"/>
          <w:szCs w:val="20"/>
        </w:rPr>
        <w:t xml:space="preserve">. </w:t>
      </w:r>
    </w:p>
    <w:p w14:paraId="61E9820E" w14:textId="3DF3EF83" w:rsidR="00BC3352" w:rsidRDefault="00BC3352" w:rsidP="00BC3352">
      <w:pPr>
        <w:rPr>
          <w:rFonts w:ascii="Times New Roman" w:hAnsi="Times New Roman" w:cs="Times New Roman"/>
          <w:sz w:val="20"/>
          <w:szCs w:val="20"/>
        </w:rPr>
      </w:pPr>
      <w:r>
        <w:rPr>
          <w:rFonts w:ascii="Times New Roman" w:hAnsi="Times New Roman" w:cs="Times New Roman"/>
          <w:sz w:val="20"/>
          <w:szCs w:val="20"/>
        </w:rPr>
        <w:t xml:space="preserve">Årsmötet var </w:t>
      </w:r>
      <w:r w:rsidR="006F050F">
        <w:rPr>
          <w:rFonts w:ascii="Times New Roman" w:hAnsi="Times New Roman" w:cs="Times New Roman"/>
          <w:sz w:val="20"/>
          <w:szCs w:val="20"/>
        </w:rPr>
        <w:t xml:space="preserve">i Sälen </w:t>
      </w:r>
      <w:r w:rsidR="00BB664A">
        <w:rPr>
          <w:rFonts w:ascii="Times New Roman" w:hAnsi="Times New Roman" w:cs="Times New Roman"/>
          <w:sz w:val="20"/>
          <w:szCs w:val="20"/>
        </w:rPr>
        <w:t>där</w:t>
      </w:r>
      <w:r w:rsidR="006F050F">
        <w:rPr>
          <w:rFonts w:ascii="Times New Roman" w:hAnsi="Times New Roman" w:cs="Times New Roman"/>
          <w:sz w:val="20"/>
          <w:szCs w:val="20"/>
        </w:rPr>
        <w:t xml:space="preserve"> en liten skara hade mött upp</w:t>
      </w:r>
      <w:r w:rsidR="00BB664A">
        <w:rPr>
          <w:rFonts w:ascii="Times New Roman" w:hAnsi="Times New Roman" w:cs="Times New Roman"/>
          <w:sz w:val="20"/>
          <w:szCs w:val="20"/>
        </w:rPr>
        <w:t xml:space="preserve">. Helgen bestod av en mängd möten/workshops i </w:t>
      </w:r>
      <w:r w:rsidR="00A72E43">
        <w:rPr>
          <w:rFonts w:ascii="Times New Roman" w:hAnsi="Times New Roman" w:cs="Times New Roman"/>
          <w:sz w:val="20"/>
          <w:szCs w:val="20"/>
        </w:rPr>
        <w:t>kommittéer</w:t>
      </w:r>
      <w:r w:rsidR="00BB664A">
        <w:rPr>
          <w:rFonts w:ascii="Times New Roman" w:hAnsi="Times New Roman" w:cs="Times New Roman"/>
          <w:sz w:val="20"/>
          <w:szCs w:val="20"/>
        </w:rPr>
        <w:t xml:space="preserve"> och i större forum. Diskussion </w:t>
      </w:r>
      <w:proofErr w:type="spellStart"/>
      <w:r w:rsidR="00BB664A">
        <w:rPr>
          <w:rFonts w:ascii="Times New Roman" w:hAnsi="Times New Roman" w:cs="Times New Roman"/>
          <w:sz w:val="20"/>
          <w:szCs w:val="20"/>
        </w:rPr>
        <w:t>ang</w:t>
      </w:r>
      <w:proofErr w:type="spellEnd"/>
      <w:r w:rsidR="00BB664A">
        <w:rPr>
          <w:rFonts w:ascii="Times New Roman" w:hAnsi="Times New Roman" w:cs="Times New Roman"/>
          <w:sz w:val="20"/>
          <w:szCs w:val="20"/>
        </w:rPr>
        <w:t xml:space="preserve"> det nya r</w:t>
      </w:r>
      <w:r w:rsidR="006F050F">
        <w:rPr>
          <w:rFonts w:ascii="Times New Roman" w:hAnsi="Times New Roman" w:cs="Times New Roman"/>
          <w:sz w:val="20"/>
          <w:szCs w:val="20"/>
        </w:rPr>
        <w:t xml:space="preserve">egelverket (2017), aktiviteter, riktlinjer medlemsservice (SKK) och </w:t>
      </w:r>
      <w:r w:rsidR="00BB664A">
        <w:rPr>
          <w:rFonts w:ascii="Times New Roman" w:hAnsi="Times New Roman" w:cs="Times New Roman"/>
          <w:sz w:val="20"/>
          <w:szCs w:val="20"/>
        </w:rPr>
        <w:t xml:space="preserve">våra publikationer mm </w:t>
      </w:r>
      <w:proofErr w:type="spellStart"/>
      <w:r w:rsidR="00BB664A">
        <w:rPr>
          <w:rFonts w:ascii="Times New Roman" w:hAnsi="Times New Roman" w:cs="Times New Roman"/>
          <w:sz w:val="20"/>
          <w:szCs w:val="20"/>
        </w:rPr>
        <w:t>mm</w:t>
      </w:r>
      <w:proofErr w:type="spellEnd"/>
      <w:r w:rsidR="00BB664A">
        <w:rPr>
          <w:rFonts w:ascii="Times New Roman" w:hAnsi="Times New Roman" w:cs="Times New Roman"/>
          <w:sz w:val="20"/>
          <w:szCs w:val="20"/>
        </w:rPr>
        <w:t xml:space="preserve">. </w:t>
      </w:r>
      <w:proofErr w:type="spellStart"/>
      <w:r w:rsidR="006F050F">
        <w:rPr>
          <w:rFonts w:ascii="Times New Roman" w:hAnsi="Times New Roman" w:cs="Times New Roman"/>
          <w:sz w:val="20"/>
          <w:szCs w:val="20"/>
        </w:rPr>
        <w:t>Fr.o.m</w:t>
      </w:r>
      <w:proofErr w:type="spellEnd"/>
      <w:r w:rsidR="006F050F">
        <w:rPr>
          <w:rFonts w:ascii="Times New Roman" w:hAnsi="Times New Roman" w:cs="Times New Roman"/>
          <w:sz w:val="20"/>
          <w:szCs w:val="20"/>
        </w:rPr>
        <w:t xml:space="preserve"> 2016 tillhör vi </w:t>
      </w:r>
      <w:proofErr w:type="spellStart"/>
      <w:r w:rsidR="006F050F">
        <w:rPr>
          <w:rFonts w:ascii="Times New Roman" w:hAnsi="Times New Roman" w:cs="Times New Roman"/>
          <w:sz w:val="20"/>
          <w:szCs w:val="20"/>
        </w:rPr>
        <w:t>SKK’</w:t>
      </w:r>
      <w:r w:rsidR="00390740">
        <w:rPr>
          <w:rFonts w:ascii="Times New Roman" w:hAnsi="Times New Roman" w:cs="Times New Roman"/>
          <w:sz w:val="20"/>
          <w:szCs w:val="20"/>
        </w:rPr>
        <w:t>s</w:t>
      </w:r>
      <w:proofErr w:type="spellEnd"/>
      <w:r w:rsidR="00390740">
        <w:rPr>
          <w:rFonts w:ascii="Times New Roman" w:hAnsi="Times New Roman" w:cs="Times New Roman"/>
          <w:sz w:val="20"/>
          <w:szCs w:val="20"/>
        </w:rPr>
        <w:t xml:space="preserve"> medle</w:t>
      </w:r>
      <w:r w:rsidR="006F050F">
        <w:rPr>
          <w:rFonts w:ascii="Times New Roman" w:hAnsi="Times New Roman" w:cs="Times New Roman"/>
          <w:sz w:val="20"/>
          <w:szCs w:val="20"/>
        </w:rPr>
        <w:t xml:space="preserve">msservice, övergången har i stort gott väldigt bra och samarbetet har flutit mycket bra med SKK. Varje månad lägg ut den färsk medlemslista på </w:t>
      </w:r>
      <w:proofErr w:type="spellStart"/>
      <w:r w:rsidR="006F050F">
        <w:rPr>
          <w:rFonts w:ascii="Times New Roman" w:hAnsi="Times New Roman" w:cs="Times New Roman"/>
          <w:sz w:val="20"/>
          <w:szCs w:val="20"/>
        </w:rPr>
        <w:t>FA’s</w:t>
      </w:r>
      <w:proofErr w:type="spellEnd"/>
      <w:r w:rsidR="006F050F">
        <w:rPr>
          <w:rFonts w:ascii="Times New Roman" w:hAnsi="Times New Roman" w:cs="Times New Roman"/>
          <w:sz w:val="20"/>
          <w:szCs w:val="20"/>
        </w:rPr>
        <w:t xml:space="preserve"> hemsida där alla klubbar kan gå in och kontroller vem som är medlem i vilken </w:t>
      </w:r>
      <w:proofErr w:type="spellStart"/>
      <w:r w:rsidR="006F050F">
        <w:rPr>
          <w:rFonts w:ascii="Times New Roman" w:hAnsi="Times New Roman" w:cs="Times New Roman"/>
          <w:sz w:val="20"/>
          <w:szCs w:val="20"/>
        </w:rPr>
        <w:t>lokalavd</w:t>
      </w:r>
      <w:proofErr w:type="spellEnd"/>
      <w:r w:rsidR="006F050F">
        <w:rPr>
          <w:rFonts w:ascii="Times New Roman" w:hAnsi="Times New Roman" w:cs="Times New Roman"/>
          <w:sz w:val="20"/>
          <w:szCs w:val="20"/>
        </w:rPr>
        <w:t>. Ekonomin har förbättrats i och med publikationsförändringarna och höjningen av me</w:t>
      </w:r>
      <w:r w:rsidR="00390740">
        <w:rPr>
          <w:rFonts w:ascii="Times New Roman" w:hAnsi="Times New Roman" w:cs="Times New Roman"/>
          <w:sz w:val="20"/>
          <w:szCs w:val="20"/>
        </w:rPr>
        <w:t>dlemsavgiften. Återigen</w:t>
      </w:r>
      <w:r w:rsidR="006F050F">
        <w:rPr>
          <w:rFonts w:ascii="Times New Roman" w:hAnsi="Times New Roman" w:cs="Times New Roman"/>
          <w:sz w:val="20"/>
          <w:szCs w:val="20"/>
        </w:rPr>
        <w:t xml:space="preserve"> vill jag slå ett slag för gemensamma årsmötes helg, där vi kan dryfta allt som gäller alla klubbarnas verksamheter, dessutom gör vi det lättare för att få i hopa vardags pusslet så man kan vara med på fler än ett årsmöte, om man skulle vara med i flera klubbar än en.</w:t>
      </w:r>
      <w:r w:rsidR="00390740">
        <w:rPr>
          <w:rFonts w:ascii="Times New Roman" w:hAnsi="Times New Roman" w:cs="Times New Roman"/>
          <w:sz w:val="20"/>
          <w:szCs w:val="20"/>
        </w:rPr>
        <w:t xml:space="preserve"> Det vi måste hitta är den röda tråd av </w:t>
      </w:r>
      <w:proofErr w:type="spellStart"/>
      <w:r w:rsidR="00390740">
        <w:rPr>
          <w:rFonts w:ascii="Times New Roman" w:hAnsi="Times New Roman" w:cs="Times New Roman"/>
          <w:sz w:val="20"/>
          <w:szCs w:val="20"/>
        </w:rPr>
        <w:t>aktiviter</w:t>
      </w:r>
      <w:proofErr w:type="spellEnd"/>
      <w:r w:rsidR="00390740">
        <w:rPr>
          <w:rFonts w:ascii="Times New Roman" w:hAnsi="Times New Roman" w:cs="Times New Roman"/>
          <w:sz w:val="20"/>
          <w:szCs w:val="20"/>
        </w:rPr>
        <w:t xml:space="preserve"> som gör att vi kan locka flera medlemmar till våra årsmöten, årsmötet är vårt viktigaste och högst beslutande organ. Detta gäller definitivt inte bara </w:t>
      </w:r>
      <w:proofErr w:type="gramStart"/>
      <w:r w:rsidR="00390740">
        <w:rPr>
          <w:rFonts w:ascii="Times New Roman" w:hAnsi="Times New Roman" w:cs="Times New Roman"/>
          <w:sz w:val="20"/>
          <w:szCs w:val="20"/>
        </w:rPr>
        <w:t>våran</w:t>
      </w:r>
      <w:proofErr w:type="gramEnd"/>
      <w:r w:rsidR="00390740">
        <w:rPr>
          <w:rFonts w:ascii="Times New Roman" w:hAnsi="Times New Roman" w:cs="Times New Roman"/>
          <w:sz w:val="20"/>
          <w:szCs w:val="20"/>
        </w:rPr>
        <w:t xml:space="preserve"> klubb utan detta gäller alla.</w:t>
      </w:r>
    </w:p>
    <w:p w14:paraId="7DA63A03" w14:textId="2B0C8151" w:rsidR="00D260D4" w:rsidRPr="00D260D4" w:rsidRDefault="00CC5F95" w:rsidP="00BC3352">
      <w:pPr>
        <w:rPr>
          <w:rFonts w:ascii="Times New Roman" w:hAnsi="Times New Roman" w:cs="Times New Roman"/>
          <w:sz w:val="20"/>
          <w:szCs w:val="20"/>
        </w:rPr>
      </w:pPr>
      <w:r>
        <w:rPr>
          <w:rFonts w:ascii="Times New Roman" w:hAnsi="Times New Roman" w:cs="Times New Roman"/>
          <w:sz w:val="20"/>
          <w:szCs w:val="20"/>
        </w:rPr>
        <w:t>Utställningen</w:t>
      </w:r>
      <w:r w:rsidR="00BB664A">
        <w:rPr>
          <w:rFonts w:ascii="Times New Roman" w:hAnsi="Times New Roman" w:cs="Times New Roman"/>
          <w:sz w:val="20"/>
          <w:szCs w:val="20"/>
        </w:rPr>
        <w:t xml:space="preserve"> i år hölls</w:t>
      </w:r>
      <w:r w:rsidR="006F050F">
        <w:rPr>
          <w:rFonts w:ascii="Times New Roman" w:hAnsi="Times New Roman" w:cs="Times New Roman"/>
          <w:sz w:val="20"/>
          <w:szCs w:val="20"/>
        </w:rPr>
        <w:t xml:space="preserve"> i Orsa</w:t>
      </w:r>
      <w:r w:rsidR="00280B7A">
        <w:rPr>
          <w:rFonts w:ascii="Times New Roman" w:hAnsi="Times New Roman" w:cs="Times New Roman"/>
          <w:sz w:val="20"/>
          <w:szCs w:val="20"/>
        </w:rPr>
        <w:t xml:space="preserve">, </w:t>
      </w:r>
      <w:r w:rsidR="008F1996">
        <w:rPr>
          <w:rFonts w:ascii="Times New Roman" w:hAnsi="Times New Roman" w:cs="Times New Roman"/>
          <w:sz w:val="20"/>
          <w:szCs w:val="20"/>
        </w:rPr>
        <w:t xml:space="preserve">domare för dagen var Eva Jönsson och BIR blev </w:t>
      </w:r>
      <w:proofErr w:type="spellStart"/>
      <w:r w:rsidR="008F1996">
        <w:rPr>
          <w:rFonts w:ascii="Times New Roman" w:hAnsi="Times New Roman" w:cs="Times New Roman"/>
          <w:sz w:val="20"/>
          <w:szCs w:val="20"/>
        </w:rPr>
        <w:t>Isliljans</w:t>
      </w:r>
      <w:proofErr w:type="spellEnd"/>
      <w:r w:rsidR="008F1996">
        <w:rPr>
          <w:rFonts w:ascii="Times New Roman" w:hAnsi="Times New Roman" w:cs="Times New Roman"/>
          <w:sz w:val="20"/>
          <w:szCs w:val="20"/>
        </w:rPr>
        <w:t xml:space="preserve"> </w:t>
      </w:r>
      <w:proofErr w:type="spellStart"/>
      <w:r w:rsidR="008F1996">
        <w:rPr>
          <w:rFonts w:ascii="Times New Roman" w:hAnsi="Times New Roman" w:cs="Times New Roman"/>
          <w:sz w:val="20"/>
          <w:szCs w:val="20"/>
        </w:rPr>
        <w:t>Yasse</w:t>
      </w:r>
      <w:proofErr w:type="spellEnd"/>
      <w:r w:rsidR="008F1996">
        <w:rPr>
          <w:rFonts w:ascii="Times New Roman" w:hAnsi="Times New Roman" w:cs="Times New Roman"/>
          <w:sz w:val="20"/>
          <w:szCs w:val="20"/>
        </w:rPr>
        <w:t xml:space="preserve"> och BIM blev </w:t>
      </w:r>
      <w:proofErr w:type="spellStart"/>
      <w:r w:rsidR="008F1996">
        <w:rPr>
          <w:rFonts w:ascii="Times New Roman" w:hAnsi="Times New Roman" w:cs="Times New Roman"/>
          <w:sz w:val="20"/>
          <w:szCs w:val="20"/>
        </w:rPr>
        <w:t>Sanstetters</w:t>
      </w:r>
      <w:proofErr w:type="spellEnd"/>
      <w:r w:rsidR="008F1996">
        <w:rPr>
          <w:rFonts w:ascii="Times New Roman" w:hAnsi="Times New Roman" w:cs="Times New Roman"/>
          <w:sz w:val="20"/>
          <w:szCs w:val="20"/>
        </w:rPr>
        <w:t xml:space="preserve"> Santiago, ett stort tack till alla deltagare och funktionärer för en trevlig och väl genomförd dag.</w:t>
      </w:r>
      <w:r w:rsidR="006072BD">
        <w:rPr>
          <w:rFonts w:ascii="Times New Roman" w:hAnsi="Times New Roman" w:cs="Times New Roman"/>
          <w:sz w:val="20"/>
          <w:szCs w:val="20"/>
        </w:rPr>
        <w:t xml:space="preserve"> </w:t>
      </w:r>
    </w:p>
    <w:p w14:paraId="1AAF67E8" w14:textId="57FCC456" w:rsidR="005D073B" w:rsidRDefault="008F1996" w:rsidP="00BC3352">
      <w:pPr>
        <w:rPr>
          <w:rFonts w:ascii="Times New Roman" w:hAnsi="Times New Roman" w:cs="Times New Roman"/>
          <w:sz w:val="20"/>
          <w:szCs w:val="20"/>
        </w:rPr>
      </w:pPr>
      <w:r>
        <w:rPr>
          <w:rFonts w:ascii="Times New Roman" w:hAnsi="Times New Roman" w:cs="Times New Roman"/>
          <w:sz w:val="20"/>
          <w:szCs w:val="20"/>
        </w:rPr>
        <w:t xml:space="preserve">Huvudprovet arrangerades i Arjeplog med förläggning i </w:t>
      </w:r>
      <w:proofErr w:type="spellStart"/>
      <w:r>
        <w:rPr>
          <w:rFonts w:ascii="Times New Roman" w:hAnsi="Times New Roman" w:cs="Times New Roman"/>
          <w:sz w:val="20"/>
          <w:szCs w:val="20"/>
        </w:rPr>
        <w:t>Tjärnberg</w:t>
      </w:r>
      <w:proofErr w:type="spellEnd"/>
      <w:r>
        <w:rPr>
          <w:rFonts w:ascii="Times New Roman" w:hAnsi="Times New Roman" w:cs="Times New Roman"/>
          <w:sz w:val="20"/>
          <w:szCs w:val="20"/>
        </w:rPr>
        <w:t>, sommaren höll isig även på de norra breddgraderna och tempen låg mellan 20-25 grader. Tyvärr var fjället i princip ripfritt i dagarna två så att gick ner från fjällsluttningarna utan någon som helst premier. Som tur var höll Ronny Andersson och Tobbe Eklund stämningen på topp både på fjället och vid kvällssamlingarna, så vi hade det trevligt ändå. Datumen när provet ägde rum kan vi diskutera länge, men vi kan väl säga så att nu har vi provat detta och lägga det bakom oss</w:t>
      </w:r>
    </w:p>
    <w:p w14:paraId="18A0582F" w14:textId="108FD47D" w:rsidR="00BC3352" w:rsidRDefault="00320953" w:rsidP="00BC3352">
      <w:pPr>
        <w:rPr>
          <w:rFonts w:ascii="Times New Roman" w:hAnsi="Times New Roman" w:cs="Times New Roman"/>
          <w:sz w:val="20"/>
          <w:szCs w:val="20"/>
        </w:rPr>
      </w:pPr>
      <w:r>
        <w:rPr>
          <w:rFonts w:ascii="Times New Roman" w:hAnsi="Times New Roman" w:cs="Times New Roman"/>
          <w:sz w:val="20"/>
          <w:szCs w:val="20"/>
        </w:rPr>
        <w:t xml:space="preserve">Årets utmärkelser redovisas i sin helhet nedan, </w:t>
      </w:r>
      <w:r w:rsidR="00522B62">
        <w:rPr>
          <w:rFonts w:ascii="Times New Roman" w:hAnsi="Times New Roman" w:cs="Times New Roman"/>
          <w:sz w:val="20"/>
          <w:szCs w:val="20"/>
        </w:rPr>
        <w:t xml:space="preserve">i år släppte kennel </w:t>
      </w:r>
      <w:proofErr w:type="spellStart"/>
      <w:r w:rsidR="00522B62">
        <w:rPr>
          <w:rFonts w:ascii="Times New Roman" w:hAnsi="Times New Roman" w:cs="Times New Roman"/>
          <w:sz w:val="20"/>
          <w:szCs w:val="20"/>
        </w:rPr>
        <w:t>Zettertjärns</w:t>
      </w:r>
      <w:proofErr w:type="spellEnd"/>
      <w:r w:rsidR="00522B62">
        <w:rPr>
          <w:rFonts w:ascii="Times New Roman" w:hAnsi="Times New Roman" w:cs="Times New Roman"/>
          <w:sz w:val="20"/>
          <w:szCs w:val="20"/>
        </w:rPr>
        <w:t xml:space="preserve"> till några fler priser till oss övriga, men hon kommer nog tillbaka 2017. Ett stort Grattis till alla.</w:t>
      </w:r>
      <w:r>
        <w:rPr>
          <w:rFonts w:ascii="Times New Roman" w:hAnsi="Times New Roman" w:cs="Times New Roman"/>
          <w:sz w:val="20"/>
          <w:szCs w:val="20"/>
        </w:rPr>
        <w:t xml:space="preserve"> </w:t>
      </w:r>
    </w:p>
    <w:p w14:paraId="5A63D2F2" w14:textId="3B208561" w:rsidR="00BC3352" w:rsidRPr="00E61A66" w:rsidRDefault="00BC3352" w:rsidP="00BC3352">
      <w:pPr>
        <w:rPr>
          <w:rFonts w:ascii="Times New Roman" w:hAnsi="Times New Roman" w:cs="Times New Roman"/>
          <w:color w:val="000000" w:themeColor="text1"/>
          <w:sz w:val="20"/>
          <w:szCs w:val="20"/>
        </w:rPr>
      </w:pPr>
      <w:bookmarkStart w:id="0" w:name="_GoBack"/>
      <w:proofErr w:type="spellStart"/>
      <w:r w:rsidRPr="00E61A66">
        <w:rPr>
          <w:rFonts w:ascii="Times New Roman" w:hAnsi="Times New Roman" w:cs="Times New Roman"/>
          <w:color w:val="000000" w:themeColor="text1"/>
          <w:sz w:val="20"/>
          <w:szCs w:val="20"/>
        </w:rPr>
        <w:t>SGSK’s</w:t>
      </w:r>
      <w:proofErr w:type="spellEnd"/>
      <w:r w:rsidRPr="00E61A66">
        <w:rPr>
          <w:rFonts w:ascii="Times New Roman" w:hAnsi="Times New Roman" w:cs="Times New Roman"/>
          <w:color w:val="000000" w:themeColor="text1"/>
          <w:sz w:val="20"/>
          <w:szCs w:val="20"/>
        </w:rPr>
        <w:t xml:space="preserve"> ekonomi </w:t>
      </w:r>
      <w:r w:rsidR="0051701D" w:rsidRPr="00E61A66">
        <w:rPr>
          <w:rFonts w:ascii="Times New Roman" w:hAnsi="Times New Roman" w:cs="Times New Roman"/>
          <w:color w:val="000000" w:themeColor="text1"/>
          <w:sz w:val="20"/>
          <w:szCs w:val="20"/>
        </w:rPr>
        <w:t xml:space="preserve">som </w:t>
      </w:r>
      <w:r w:rsidRPr="00E61A66">
        <w:rPr>
          <w:rFonts w:ascii="Times New Roman" w:hAnsi="Times New Roman" w:cs="Times New Roman"/>
          <w:color w:val="000000" w:themeColor="text1"/>
          <w:sz w:val="20"/>
          <w:szCs w:val="20"/>
        </w:rPr>
        <w:t>redovisas separat</w:t>
      </w:r>
      <w:r w:rsidR="00595438" w:rsidRPr="00E61A66">
        <w:rPr>
          <w:rFonts w:ascii="Times New Roman" w:hAnsi="Times New Roman" w:cs="Times New Roman"/>
          <w:color w:val="000000" w:themeColor="text1"/>
          <w:sz w:val="20"/>
          <w:szCs w:val="20"/>
        </w:rPr>
        <w:t>, går minus under 2016</w:t>
      </w:r>
      <w:r w:rsidR="00A72E43" w:rsidRPr="00E61A66">
        <w:rPr>
          <w:rFonts w:ascii="Times New Roman" w:hAnsi="Times New Roman" w:cs="Times New Roman"/>
          <w:color w:val="000000" w:themeColor="text1"/>
          <w:sz w:val="20"/>
          <w:szCs w:val="20"/>
        </w:rPr>
        <w:t xml:space="preserve"> </w:t>
      </w:r>
      <w:r w:rsidR="00E61A66" w:rsidRPr="00E61A66">
        <w:rPr>
          <w:rFonts w:ascii="Times New Roman" w:hAnsi="Times New Roman" w:cs="Times New Roman"/>
          <w:color w:val="000000" w:themeColor="text1"/>
          <w:sz w:val="20"/>
          <w:szCs w:val="20"/>
        </w:rPr>
        <w:t xml:space="preserve">men vi räknar med att 2017 kommer bli ett bättre år ekonomiskt då effekten av kostnadsbesparingarna inom FA börjar märkas. </w:t>
      </w:r>
    </w:p>
    <w:bookmarkEnd w:id="0"/>
    <w:p w14:paraId="2256BF25" w14:textId="1DA0515C" w:rsidR="00BC3352" w:rsidRPr="008D21C0" w:rsidRDefault="00BC3352" w:rsidP="008D21C0">
      <w:pPr>
        <w:rPr>
          <w:rFonts w:ascii="Times New Roman" w:hAnsi="Times New Roman" w:cs="Times New Roman"/>
          <w:sz w:val="20"/>
          <w:szCs w:val="20"/>
        </w:rPr>
      </w:pPr>
      <w:r w:rsidRPr="008D21C0">
        <w:rPr>
          <w:rFonts w:ascii="Times New Roman" w:hAnsi="Times New Roman" w:cs="Times New Roman"/>
          <w:sz w:val="20"/>
          <w:szCs w:val="20"/>
        </w:rPr>
        <w:t xml:space="preserve">Styrelsen vill </w:t>
      </w:r>
      <w:r w:rsidR="00A72E43">
        <w:rPr>
          <w:rFonts w:ascii="Times New Roman" w:hAnsi="Times New Roman" w:cs="Times New Roman"/>
          <w:sz w:val="20"/>
          <w:szCs w:val="20"/>
        </w:rPr>
        <w:t xml:space="preserve">härmed </w:t>
      </w:r>
      <w:r w:rsidRPr="008D21C0">
        <w:rPr>
          <w:rFonts w:ascii="Times New Roman" w:hAnsi="Times New Roman" w:cs="Times New Roman"/>
          <w:sz w:val="20"/>
          <w:szCs w:val="20"/>
        </w:rPr>
        <w:t xml:space="preserve">tacka alla funktionärer som bidragit till att klubbens verksamhet och aktiviteter har fungerat under året. </w:t>
      </w:r>
    </w:p>
    <w:p w14:paraId="74EFB133" w14:textId="356A5F20" w:rsidR="00BC3352" w:rsidRDefault="00522B62" w:rsidP="00BC3352">
      <w:pPr>
        <w:rPr>
          <w:rFonts w:ascii="Times New Roman" w:hAnsi="Times New Roman" w:cs="Times New Roman"/>
          <w:sz w:val="20"/>
          <w:szCs w:val="20"/>
        </w:rPr>
      </w:pPr>
      <w:r>
        <w:rPr>
          <w:rFonts w:ascii="Times New Roman" w:hAnsi="Times New Roman" w:cs="Times New Roman"/>
          <w:sz w:val="20"/>
          <w:szCs w:val="20"/>
        </w:rPr>
        <w:t>Minnesberg 2017-04-01</w:t>
      </w:r>
    </w:p>
    <w:p w14:paraId="56479F81" w14:textId="58BEAD73" w:rsidR="00BC3352" w:rsidRDefault="00BC3352" w:rsidP="00B51AE0">
      <w:pPr>
        <w:rPr>
          <w:rFonts w:ascii="Times New Roman" w:hAnsi="Times New Roman" w:cs="Times New Roman"/>
          <w:sz w:val="20"/>
          <w:szCs w:val="20"/>
        </w:rPr>
      </w:pPr>
      <w:r>
        <w:rPr>
          <w:rFonts w:ascii="Times New Roman" w:hAnsi="Times New Roman" w:cs="Times New Roman"/>
          <w:sz w:val="20"/>
          <w:szCs w:val="20"/>
        </w:rPr>
        <w:t>Jan Andersson, Ordförande SGSK</w:t>
      </w:r>
    </w:p>
    <w:p w14:paraId="2610FCDB" w14:textId="77777777" w:rsidR="00A72E43" w:rsidRDefault="00A72E43" w:rsidP="00B51AE0">
      <w:pPr>
        <w:rPr>
          <w:rFonts w:ascii="Times New Roman" w:hAnsi="Times New Roman" w:cs="Times New Roman"/>
          <w:sz w:val="20"/>
          <w:szCs w:val="20"/>
        </w:rPr>
      </w:pPr>
    </w:p>
    <w:p w14:paraId="14BEFDB2" w14:textId="77777777" w:rsidR="00BC3352" w:rsidRDefault="00BC3352" w:rsidP="00B51AE0">
      <w:pPr>
        <w:rPr>
          <w:rFonts w:ascii="Times New Roman" w:hAnsi="Times New Roman" w:cs="Times New Roman"/>
          <w:sz w:val="20"/>
          <w:szCs w:val="20"/>
        </w:rPr>
      </w:pPr>
    </w:p>
    <w:p w14:paraId="665DB3AB" w14:textId="77777777" w:rsidR="00966834" w:rsidRDefault="00966834" w:rsidP="00B51AE0">
      <w:pPr>
        <w:rPr>
          <w:rFonts w:ascii="Times New Roman" w:hAnsi="Times New Roman" w:cs="Times New Roman"/>
          <w:sz w:val="20"/>
          <w:szCs w:val="20"/>
        </w:rPr>
      </w:pPr>
      <w:r>
        <w:rPr>
          <w:rFonts w:ascii="Times New Roman" w:hAnsi="Times New Roman" w:cs="Times New Roman"/>
          <w:sz w:val="20"/>
          <w:szCs w:val="20"/>
        </w:rPr>
        <w:t xml:space="preserve">Ordförande </w:t>
      </w:r>
      <w:r>
        <w:rPr>
          <w:rFonts w:ascii="Times New Roman" w:hAnsi="Times New Roman" w:cs="Times New Roman"/>
          <w:sz w:val="20"/>
          <w:szCs w:val="20"/>
        </w:rPr>
        <w:tab/>
        <w:t>Jan Andersson</w:t>
      </w:r>
    </w:p>
    <w:p w14:paraId="33C28349" w14:textId="77777777" w:rsidR="00966834" w:rsidRDefault="00966834" w:rsidP="00B51AE0">
      <w:pPr>
        <w:rPr>
          <w:rFonts w:ascii="Times New Roman" w:hAnsi="Times New Roman" w:cs="Times New Roman"/>
          <w:sz w:val="20"/>
          <w:szCs w:val="20"/>
        </w:rPr>
      </w:pPr>
      <w:r>
        <w:rPr>
          <w:rFonts w:ascii="Times New Roman" w:hAnsi="Times New Roman" w:cs="Times New Roman"/>
          <w:sz w:val="20"/>
          <w:szCs w:val="20"/>
        </w:rPr>
        <w:t xml:space="preserve">Vice </w:t>
      </w:r>
      <w:proofErr w:type="spellStart"/>
      <w:r>
        <w:rPr>
          <w:rFonts w:ascii="Times New Roman" w:hAnsi="Times New Roman" w:cs="Times New Roman"/>
          <w:sz w:val="20"/>
          <w:szCs w:val="20"/>
        </w:rPr>
        <w:t>Ordf</w:t>
      </w:r>
      <w:proofErr w:type="spellEnd"/>
      <w:r>
        <w:rPr>
          <w:rFonts w:ascii="Times New Roman" w:hAnsi="Times New Roman" w:cs="Times New Roman"/>
          <w:sz w:val="20"/>
          <w:szCs w:val="20"/>
        </w:rPr>
        <w:tab/>
        <w:t>Tina Hedman</w:t>
      </w:r>
    </w:p>
    <w:p w14:paraId="48334B08" w14:textId="77777777" w:rsidR="00966834" w:rsidRDefault="00966834" w:rsidP="00B51AE0">
      <w:pPr>
        <w:rPr>
          <w:rFonts w:ascii="Times New Roman" w:hAnsi="Times New Roman" w:cs="Times New Roman"/>
          <w:sz w:val="20"/>
          <w:szCs w:val="20"/>
        </w:rPr>
      </w:pPr>
      <w:r>
        <w:rPr>
          <w:rFonts w:ascii="Times New Roman" w:hAnsi="Times New Roman" w:cs="Times New Roman"/>
          <w:sz w:val="20"/>
          <w:szCs w:val="20"/>
        </w:rPr>
        <w:t xml:space="preserve">Sekreterare </w:t>
      </w:r>
      <w:r>
        <w:rPr>
          <w:rFonts w:ascii="Times New Roman" w:hAnsi="Times New Roman" w:cs="Times New Roman"/>
          <w:sz w:val="20"/>
          <w:szCs w:val="20"/>
        </w:rPr>
        <w:tab/>
        <w:t>Per Grönlund</w:t>
      </w:r>
    </w:p>
    <w:p w14:paraId="72D23EA1" w14:textId="77777777" w:rsidR="00966834" w:rsidRDefault="00966834" w:rsidP="00B51AE0">
      <w:pPr>
        <w:rPr>
          <w:rFonts w:ascii="Times New Roman" w:hAnsi="Times New Roman" w:cs="Times New Roman"/>
          <w:sz w:val="20"/>
          <w:szCs w:val="20"/>
        </w:rPr>
      </w:pPr>
      <w:r>
        <w:rPr>
          <w:rFonts w:ascii="Times New Roman" w:hAnsi="Times New Roman" w:cs="Times New Roman"/>
          <w:sz w:val="20"/>
          <w:szCs w:val="20"/>
        </w:rPr>
        <w:t>Kassör</w:t>
      </w:r>
      <w:r>
        <w:rPr>
          <w:rFonts w:ascii="Times New Roman" w:hAnsi="Times New Roman" w:cs="Times New Roman"/>
          <w:sz w:val="20"/>
          <w:szCs w:val="20"/>
        </w:rPr>
        <w:tab/>
        <w:t xml:space="preserve">Lena </w:t>
      </w:r>
      <w:proofErr w:type="spellStart"/>
      <w:r>
        <w:rPr>
          <w:rFonts w:ascii="Times New Roman" w:hAnsi="Times New Roman" w:cs="Times New Roman"/>
          <w:sz w:val="20"/>
          <w:szCs w:val="20"/>
        </w:rPr>
        <w:t>Hadarsson</w:t>
      </w:r>
      <w:proofErr w:type="spellEnd"/>
    </w:p>
    <w:p w14:paraId="06B9A6B2" w14:textId="77777777" w:rsidR="00966834" w:rsidRDefault="00966834" w:rsidP="00B51AE0">
      <w:pPr>
        <w:rPr>
          <w:rFonts w:ascii="Times New Roman" w:hAnsi="Times New Roman" w:cs="Times New Roman"/>
          <w:sz w:val="20"/>
          <w:szCs w:val="20"/>
        </w:rPr>
      </w:pPr>
      <w:r>
        <w:rPr>
          <w:rFonts w:ascii="Times New Roman" w:hAnsi="Times New Roman" w:cs="Times New Roman"/>
          <w:sz w:val="20"/>
          <w:szCs w:val="20"/>
        </w:rPr>
        <w:t>Ledamot</w:t>
      </w:r>
      <w:r>
        <w:rPr>
          <w:rFonts w:ascii="Times New Roman" w:hAnsi="Times New Roman" w:cs="Times New Roman"/>
          <w:sz w:val="20"/>
          <w:szCs w:val="20"/>
        </w:rPr>
        <w:tab/>
        <w:t>Margareta Lundbäck</w:t>
      </w:r>
    </w:p>
    <w:p w14:paraId="1B3CA60D" w14:textId="77777777" w:rsidR="00966834" w:rsidRPr="00014F6D" w:rsidRDefault="00966834" w:rsidP="00B51AE0">
      <w:pPr>
        <w:rPr>
          <w:rFonts w:ascii="Times New Roman" w:hAnsi="Times New Roman" w:cs="Times New Roman"/>
          <w:sz w:val="20"/>
          <w:szCs w:val="20"/>
          <w:lang w:val="en-US"/>
        </w:rPr>
      </w:pPr>
      <w:proofErr w:type="spellStart"/>
      <w:r w:rsidRPr="00014F6D">
        <w:rPr>
          <w:rFonts w:ascii="Times New Roman" w:hAnsi="Times New Roman" w:cs="Times New Roman"/>
          <w:sz w:val="20"/>
          <w:szCs w:val="20"/>
          <w:lang w:val="en-US"/>
        </w:rPr>
        <w:t>Suppleant</w:t>
      </w:r>
      <w:proofErr w:type="spellEnd"/>
      <w:r w:rsidRPr="00014F6D">
        <w:rPr>
          <w:rFonts w:ascii="Times New Roman" w:hAnsi="Times New Roman" w:cs="Times New Roman"/>
          <w:sz w:val="20"/>
          <w:szCs w:val="20"/>
          <w:lang w:val="en-US"/>
        </w:rPr>
        <w:t xml:space="preserve"> 1</w:t>
      </w:r>
      <w:proofErr w:type="gramStart"/>
      <w:r w:rsidRPr="00014F6D">
        <w:rPr>
          <w:rFonts w:ascii="Times New Roman" w:hAnsi="Times New Roman" w:cs="Times New Roman"/>
          <w:sz w:val="20"/>
          <w:szCs w:val="20"/>
          <w:lang w:val="en-US"/>
        </w:rPr>
        <w:t>:a</w:t>
      </w:r>
      <w:proofErr w:type="gramEnd"/>
      <w:r w:rsidRPr="00014F6D">
        <w:rPr>
          <w:rFonts w:ascii="Times New Roman" w:hAnsi="Times New Roman" w:cs="Times New Roman"/>
          <w:sz w:val="20"/>
          <w:szCs w:val="20"/>
          <w:lang w:val="en-US"/>
        </w:rPr>
        <w:tab/>
        <w:t xml:space="preserve">Lena </w:t>
      </w:r>
      <w:proofErr w:type="spellStart"/>
      <w:r w:rsidRPr="00014F6D">
        <w:rPr>
          <w:rFonts w:ascii="Times New Roman" w:hAnsi="Times New Roman" w:cs="Times New Roman"/>
          <w:sz w:val="20"/>
          <w:szCs w:val="20"/>
          <w:lang w:val="en-US"/>
        </w:rPr>
        <w:t>Blomström</w:t>
      </w:r>
      <w:proofErr w:type="spellEnd"/>
    </w:p>
    <w:p w14:paraId="00BAFAB9" w14:textId="714E0163" w:rsidR="003D0734" w:rsidRPr="00014F6D" w:rsidRDefault="00595438" w:rsidP="00B51AE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lastRenderedPageBreak/>
        <w:t>Suppleant</w:t>
      </w:r>
      <w:proofErr w:type="spellEnd"/>
      <w:r>
        <w:rPr>
          <w:rFonts w:ascii="Times New Roman" w:hAnsi="Times New Roman" w:cs="Times New Roman"/>
          <w:sz w:val="20"/>
          <w:szCs w:val="20"/>
          <w:lang w:val="en-US"/>
        </w:rPr>
        <w:t xml:space="preserve"> 2</w:t>
      </w:r>
      <w:proofErr w:type="gramStart"/>
      <w:r>
        <w:rPr>
          <w:rFonts w:ascii="Times New Roman" w:hAnsi="Times New Roman" w:cs="Times New Roman"/>
          <w:sz w:val="20"/>
          <w:szCs w:val="20"/>
          <w:lang w:val="en-US"/>
        </w:rPr>
        <w:t>:a</w:t>
      </w:r>
      <w:proofErr w:type="gramEnd"/>
      <w:r>
        <w:rPr>
          <w:rFonts w:ascii="Times New Roman" w:hAnsi="Times New Roman" w:cs="Times New Roman"/>
          <w:sz w:val="20"/>
          <w:szCs w:val="20"/>
          <w:lang w:val="en-US"/>
        </w:rPr>
        <w:tab/>
      </w:r>
      <w:proofErr w:type="spellStart"/>
      <w:r>
        <w:rPr>
          <w:rFonts w:ascii="Times New Roman" w:hAnsi="Times New Roman" w:cs="Times New Roman"/>
          <w:sz w:val="20"/>
          <w:szCs w:val="20"/>
          <w:lang w:val="en-US"/>
        </w:rPr>
        <w:t>Marja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Persson</w:t>
      </w:r>
      <w:proofErr w:type="spellEnd"/>
    </w:p>
    <w:p w14:paraId="20312EF3" w14:textId="77777777" w:rsidR="00966834" w:rsidRPr="00966834" w:rsidRDefault="00966834" w:rsidP="00B51AE0">
      <w:pPr>
        <w:rPr>
          <w:rFonts w:ascii="Times New Roman" w:hAnsi="Times New Roman" w:cs="Times New Roman"/>
          <w:sz w:val="20"/>
          <w:szCs w:val="20"/>
        </w:rPr>
      </w:pPr>
      <w:r w:rsidRPr="00966834">
        <w:rPr>
          <w:rFonts w:ascii="Times New Roman" w:hAnsi="Times New Roman" w:cs="Times New Roman"/>
          <w:sz w:val="20"/>
          <w:szCs w:val="20"/>
        </w:rPr>
        <w:t xml:space="preserve">Följande övriga funktionärer </w:t>
      </w:r>
    </w:p>
    <w:p w14:paraId="19E2EC69" w14:textId="4415D1D5" w:rsidR="00966834" w:rsidRPr="00014F6D" w:rsidRDefault="00830855" w:rsidP="00B51AE0">
      <w:pPr>
        <w:rPr>
          <w:rFonts w:ascii="Times New Roman" w:hAnsi="Times New Roman" w:cs="Times New Roman"/>
          <w:sz w:val="20"/>
          <w:szCs w:val="20"/>
        </w:rPr>
      </w:pPr>
      <w:r w:rsidRPr="00014F6D">
        <w:rPr>
          <w:rFonts w:ascii="Times New Roman" w:hAnsi="Times New Roman" w:cs="Times New Roman"/>
          <w:sz w:val="20"/>
          <w:szCs w:val="20"/>
        </w:rPr>
        <w:t xml:space="preserve">Web-master </w:t>
      </w:r>
      <w:r w:rsidRPr="00014F6D">
        <w:rPr>
          <w:rFonts w:ascii="Times New Roman" w:hAnsi="Times New Roman" w:cs="Times New Roman"/>
          <w:sz w:val="20"/>
          <w:szCs w:val="20"/>
        </w:rPr>
        <w:tab/>
        <w:t>Vakant</w:t>
      </w:r>
    </w:p>
    <w:p w14:paraId="319425BD" w14:textId="77777777" w:rsidR="00966834" w:rsidRPr="00014F6D" w:rsidRDefault="00966834" w:rsidP="00B51AE0">
      <w:pPr>
        <w:rPr>
          <w:rFonts w:ascii="Times New Roman" w:hAnsi="Times New Roman" w:cs="Times New Roman"/>
          <w:sz w:val="20"/>
          <w:szCs w:val="20"/>
        </w:rPr>
      </w:pPr>
      <w:proofErr w:type="spellStart"/>
      <w:r w:rsidRPr="00014F6D">
        <w:rPr>
          <w:rFonts w:ascii="Times New Roman" w:hAnsi="Times New Roman" w:cs="Times New Roman"/>
          <w:sz w:val="20"/>
          <w:szCs w:val="20"/>
        </w:rPr>
        <w:t>Avance</w:t>
      </w:r>
      <w:proofErr w:type="spellEnd"/>
      <w:r w:rsidRPr="00014F6D">
        <w:rPr>
          <w:rFonts w:ascii="Times New Roman" w:hAnsi="Times New Roman" w:cs="Times New Roman"/>
          <w:sz w:val="20"/>
          <w:szCs w:val="20"/>
        </w:rPr>
        <w:t xml:space="preserve"> Red</w:t>
      </w:r>
      <w:r w:rsidRPr="00014F6D">
        <w:rPr>
          <w:rFonts w:ascii="Times New Roman" w:hAnsi="Times New Roman" w:cs="Times New Roman"/>
          <w:sz w:val="20"/>
          <w:szCs w:val="20"/>
        </w:rPr>
        <w:tab/>
        <w:t>Frida Gröning</w:t>
      </w:r>
    </w:p>
    <w:p w14:paraId="1B789E97" w14:textId="77777777" w:rsidR="00966834" w:rsidRDefault="00966834" w:rsidP="00B51AE0">
      <w:pPr>
        <w:rPr>
          <w:rFonts w:ascii="Times New Roman" w:hAnsi="Times New Roman" w:cs="Times New Roman"/>
          <w:sz w:val="20"/>
          <w:szCs w:val="20"/>
        </w:rPr>
      </w:pPr>
      <w:r>
        <w:rPr>
          <w:rFonts w:ascii="Times New Roman" w:hAnsi="Times New Roman" w:cs="Times New Roman"/>
          <w:sz w:val="20"/>
          <w:szCs w:val="20"/>
        </w:rPr>
        <w:t>Årsboks Red</w:t>
      </w:r>
      <w:r>
        <w:rPr>
          <w:rFonts w:ascii="Times New Roman" w:hAnsi="Times New Roman" w:cs="Times New Roman"/>
          <w:sz w:val="20"/>
          <w:szCs w:val="20"/>
        </w:rPr>
        <w:tab/>
        <w:t xml:space="preserve">Anna </w:t>
      </w:r>
      <w:proofErr w:type="spellStart"/>
      <w:r>
        <w:rPr>
          <w:rFonts w:ascii="Times New Roman" w:hAnsi="Times New Roman" w:cs="Times New Roman"/>
          <w:sz w:val="20"/>
          <w:szCs w:val="20"/>
        </w:rPr>
        <w:t>Hjelmsson</w:t>
      </w:r>
      <w:proofErr w:type="spellEnd"/>
    </w:p>
    <w:p w14:paraId="7D68B74B" w14:textId="77777777" w:rsidR="00966834" w:rsidRDefault="00966834" w:rsidP="00B51AE0">
      <w:pPr>
        <w:rPr>
          <w:rFonts w:ascii="Times New Roman" w:hAnsi="Times New Roman" w:cs="Times New Roman"/>
          <w:sz w:val="20"/>
          <w:szCs w:val="20"/>
        </w:rPr>
      </w:pPr>
      <w:r>
        <w:rPr>
          <w:rFonts w:ascii="Times New Roman" w:hAnsi="Times New Roman" w:cs="Times New Roman"/>
          <w:sz w:val="20"/>
          <w:szCs w:val="20"/>
        </w:rPr>
        <w:t xml:space="preserve">Avels </w:t>
      </w:r>
      <w:proofErr w:type="spellStart"/>
      <w:r>
        <w:rPr>
          <w:rFonts w:ascii="Times New Roman" w:hAnsi="Times New Roman" w:cs="Times New Roman"/>
          <w:sz w:val="20"/>
          <w:szCs w:val="20"/>
        </w:rPr>
        <w:t>Funkt</w:t>
      </w:r>
      <w:proofErr w:type="spellEnd"/>
      <w:r>
        <w:rPr>
          <w:rFonts w:ascii="Times New Roman" w:hAnsi="Times New Roman" w:cs="Times New Roman"/>
          <w:sz w:val="20"/>
          <w:szCs w:val="20"/>
        </w:rPr>
        <w:tab/>
        <w:t xml:space="preserve">Ewa </w:t>
      </w:r>
      <w:proofErr w:type="spellStart"/>
      <w:r>
        <w:rPr>
          <w:rFonts w:ascii="Times New Roman" w:hAnsi="Times New Roman" w:cs="Times New Roman"/>
          <w:sz w:val="20"/>
          <w:szCs w:val="20"/>
        </w:rPr>
        <w:t>Posner</w:t>
      </w:r>
      <w:proofErr w:type="spellEnd"/>
      <w:r>
        <w:rPr>
          <w:rFonts w:ascii="Times New Roman" w:hAnsi="Times New Roman" w:cs="Times New Roman"/>
          <w:sz w:val="20"/>
          <w:szCs w:val="20"/>
        </w:rPr>
        <w:t>-Storm</w:t>
      </w:r>
    </w:p>
    <w:p w14:paraId="354CB5CA" w14:textId="77777777" w:rsidR="00966834" w:rsidRDefault="00966834" w:rsidP="00B51AE0">
      <w:pPr>
        <w:rPr>
          <w:rFonts w:ascii="Times New Roman" w:hAnsi="Times New Roman" w:cs="Times New Roman"/>
          <w:sz w:val="20"/>
          <w:szCs w:val="20"/>
        </w:rPr>
      </w:pPr>
      <w:r>
        <w:rPr>
          <w:rFonts w:ascii="Times New Roman" w:hAnsi="Times New Roman" w:cs="Times New Roman"/>
          <w:sz w:val="20"/>
          <w:szCs w:val="20"/>
        </w:rPr>
        <w:t xml:space="preserve">Avels </w:t>
      </w:r>
      <w:proofErr w:type="spellStart"/>
      <w:r>
        <w:rPr>
          <w:rFonts w:ascii="Times New Roman" w:hAnsi="Times New Roman" w:cs="Times New Roman"/>
          <w:sz w:val="20"/>
          <w:szCs w:val="20"/>
        </w:rPr>
        <w:t>Funkt</w:t>
      </w:r>
      <w:proofErr w:type="spellEnd"/>
      <w:r>
        <w:rPr>
          <w:rFonts w:ascii="Times New Roman" w:hAnsi="Times New Roman" w:cs="Times New Roman"/>
          <w:sz w:val="20"/>
          <w:szCs w:val="20"/>
        </w:rPr>
        <w:t xml:space="preserve"> </w:t>
      </w:r>
      <w:r>
        <w:rPr>
          <w:rFonts w:ascii="Times New Roman" w:hAnsi="Times New Roman" w:cs="Times New Roman"/>
          <w:sz w:val="20"/>
          <w:szCs w:val="20"/>
        </w:rPr>
        <w:tab/>
        <w:t>Tina Hedman</w:t>
      </w:r>
    </w:p>
    <w:p w14:paraId="5AE6DA14" w14:textId="1517F76E" w:rsidR="00966834" w:rsidRDefault="00830855" w:rsidP="00B51AE0">
      <w:pPr>
        <w:rPr>
          <w:rFonts w:ascii="Times New Roman" w:hAnsi="Times New Roman" w:cs="Times New Roman"/>
          <w:sz w:val="20"/>
          <w:szCs w:val="20"/>
        </w:rPr>
      </w:pPr>
      <w:r>
        <w:rPr>
          <w:rFonts w:ascii="Times New Roman" w:hAnsi="Times New Roman" w:cs="Times New Roman"/>
          <w:sz w:val="20"/>
          <w:szCs w:val="20"/>
        </w:rPr>
        <w:t>Gordon Shop</w:t>
      </w:r>
      <w:r>
        <w:rPr>
          <w:rFonts w:ascii="Times New Roman" w:hAnsi="Times New Roman" w:cs="Times New Roman"/>
          <w:sz w:val="20"/>
          <w:szCs w:val="20"/>
        </w:rPr>
        <w:tab/>
        <w:t>Vakant</w:t>
      </w:r>
    </w:p>
    <w:p w14:paraId="0741AF16" w14:textId="62CBE04C" w:rsidR="00BC3352" w:rsidRDefault="00BC3352" w:rsidP="00BC3352">
      <w:pPr>
        <w:rPr>
          <w:rFonts w:ascii="Times New Roman" w:hAnsi="Times New Roman" w:cs="Times New Roman"/>
          <w:sz w:val="20"/>
          <w:szCs w:val="20"/>
        </w:rPr>
      </w:pPr>
      <w:r w:rsidRPr="003D0734">
        <w:rPr>
          <w:rFonts w:ascii="Times New Roman" w:hAnsi="Times New Roman" w:cs="Times New Roman"/>
          <w:sz w:val="20"/>
          <w:szCs w:val="20"/>
        </w:rPr>
        <w:t>Till valb</w:t>
      </w:r>
      <w:r w:rsidR="00522B62">
        <w:rPr>
          <w:rFonts w:ascii="Times New Roman" w:hAnsi="Times New Roman" w:cs="Times New Roman"/>
          <w:sz w:val="20"/>
          <w:szCs w:val="20"/>
        </w:rPr>
        <w:t>eredning utsågs Lisbeth Andersson</w:t>
      </w:r>
      <w:r w:rsidRPr="003D0734">
        <w:rPr>
          <w:rFonts w:ascii="Times New Roman" w:hAnsi="Times New Roman" w:cs="Times New Roman"/>
          <w:sz w:val="20"/>
          <w:szCs w:val="20"/>
        </w:rPr>
        <w:t xml:space="preserve"> (sammankallande), Åke </w:t>
      </w:r>
      <w:r w:rsidR="00F7124D">
        <w:rPr>
          <w:rFonts w:ascii="Times New Roman" w:hAnsi="Times New Roman" w:cs="Times New Roman"/>
          <w:sz w:val="20"/>
          <w:szCs w:val="20"/>
        </w:rPr>
        <w:t xml:space="preserve">Berglund och Johan </w:t>
      </w:r>
      <w:proofErr w:type="spellStart"/>
      <w:r w:rsidR="00F7124D">
        <w:rPr>
          <w:rFonts w:ascii="Times New Roman" w:hAnsi="Times New Roman" w:cs="Times New Roman"/>
          <w:sz w:val="20"/>
          <w:szCs w:val="20"/>
        </w:rPr>
        <w:t>Vedholm</w:t>
      </w:r>
      <w:proofErr w:type="spellEnd"/>
      <w:r>
        <w:rPr>
          <w:rFonts w:ascii="Times New Roman" w:hAnsi="Times New Roman" w:cs="Times New Roman"/>
          <w:sz w:val="20"/>
          <w:szCs w:val="20"/>
        </w:rPr>
        <w:t>.</w:t>
      </w:r>
    </w:p>
    <w:p w14:paraId="7DE68E6B" w14:textId="45781367" w:rsidR="00BC3352" w:rsidRDefault="00BC3352" w:rsidP="00BC3352">
      <w:pPr>
        <w:rPr>
          <w:rFonts w:ascii="Times New Roman" w:hAnsi="Times New Roman" w:cs="Times New Roman"/>
          <w:sz w:val="20"/>
          <w:szCs w:val="20"/>
        </w:rPr>
      </w:pPr>
      <w:r>
        <w:rPr>
          <w:rFonts w:ascii="Times New Roman" w:hAnsi="Times New Roman" w:cs="Times New Roman"/>
          <w:sz w:val="20"/>
          <w:szCs w:val="20"/>
        </w:rPr>
        <w:t xml:space="preserve">Som revisorer valdes Peter </w:t>
      </w:r>
      <w:proofErr w:type="spellStart"/>
      <w:r>
        <w:rPr>
          <w:rFonts w:ascii="Times New Roman" w:hAnsi="Times New Roman" w:cs="Times New Roman"/>
          <w:sz w:val="20"/>
          <w:szCs w:val="20"/>
        </w:rPr>
        <w:t>Hoyer</w:t>
      </w:r>
      <w:proofErr w:type="spellEnd"/>
      <w:r>
        <w:rPr>
          <w:rFonts w:ascii="Times New Roman" w:hAnsi="Times New Roman" w:cs="Times New Roman"/>
          <w:sz w:val="20"/>
          <w:szCs w:val="20"/>
        </w:rPr>
        <w:t xml:space="preserve"> (samm</w:t>
      </w:r>
      <w:r w:rsidR="0052536D">
        <w:rPr>
          <w:rFonts w:ascii="Times New Roman" w:hAnsi="Times New Roman" w:cs="Times New Roman"/>
          <w:sz w:val="20"/>
          <w:szCs w:val="20"/>
        </w:rPr>
        <w:t>ankallande), Kjell-Åke Gerdin,</w:t>
      </w:r>
      <w:r>
        <w:rPr>
          <w:rFonts w:ascii="Times New Roman" w:hAnsi="Times New Roman" w:cs="Times New Roman"/>
          <w:sz w:val="20"/>
          <w:szCs w:val="20"/>
        </w:rPr>
        <w:t xml:space="preserve"> ledamot, Catar</w:t>
      </w:r>
      <w:r w:rsidR="00F7124D">
        <w:rPr>
          <w:rFonts w:ascii="Times New Roman" w:hAnsi="Times New Roman" w:cs="Times New Roman"/>
          <w:sz w:val="20"/>
          <w:szCs w:val="20"/>
        </w:rPr>
        <w:t xml:space="preserve">ina Byberg </w:t>
      </w:r>
      <w:proofErr w:type="spellStart"/>
      <w:r w:rsidR="00F7124D">
        <w:rPr>
          <w:rFonts w:ascii="Times New Roman" w:hAnsi="Times New Roman" w:cs="Times New Roman"/>
          <w:sz w:val="20"/>
          <w:szCs w:val="20"/>
        </w:rPr>
        <w:t>suppl</w:t>
      </w:r>
      <w:proofErr w:type="spellEnd"/>
      <w:r w:rsidR="00F7124D">
        <w:rPr>
          <w:rFonts w:ascii="Times New Roman" w:hAnsi="Times New Roman" w:cs="Times New Roman"/>
          <w:sz w:val="20"/>
          <w:szCs w:val="20"/>
        </w:rPr>
        <w:t xml:space="preserve"> och Thomas Schaffer</w:t>
      </w:r>
      <w:r>
        <w:rPr>
          <w:rFonts w:ascii="Times New Roman" w:hAnsi="Times New Roman" w:cs="Times New Roman"/>
          <w:sz w:val="20"/>
          <w:szCs w:val="20"/>
        </w:rPr>
        <w:t xml:space="preserve"> suppl.</w:t>
      </w:r>
    </w:p>
    <w:p w14:paraId="74C11C7F" w14:textId="77777777" w:rsidR="00A72E43" w:rsidRDefault="00A72E43" w:rsidP="00BC3352">
      <w:pPr>
        <w:rPr>
          <w:rFonts w:ascii="Times New Roman" w:hAnsi="Times New Roman" w:cs="Times New Roman"/>
          <w:sz w:val="20"/>
          <w:szCs w:val="20"/>
        </w:rPr>
      </w:pPr>
    </w:p>
    <w:sectPr w:rsidR="00A72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E0"/>
    <w:rsid w:val="00014F6D"/>
    <w:rsid w:val="00093F60"/>
    <w:rsid w:val="0010253E"/>
    <w:rsid w:val="001D734B"/>
    <w:rsid w:val="002202AE"/>
    <w:rsid w:val="00280B7A"/>
    <w:rsid w:val="00320953"/>
    <w:rsid w:val="0033422F"/>
    <w:rsid w:val="00336409"/>
    <w:rsid w:val="00390740"/>
    <w:rsid w:val="003C600C"/>
    <w:rsid w:val="003D0734"/>
    <w:rsid w:val="003E4302"/>
    <w:rsid w:val="00504BD1"/>
    <w:rsid w:val="00513055"/>
    <w:rsid w:val="0051701D"/>
    <w:rsid w:val="00522B62"/>
    <w:rsid w:val="0052536D"/>
    <w:rsid w:val="0054672B"/>
    <w:rsid w:val="00595438"/>
    <w:rsid w:val="005D073B"/>
    <w:rsid w:val="005E45A1"/>
    <w:rsid w:val="006072BD"/>
    <w:rsid w:val="00650696"/>
    <w:rsid w:val="006863BF"/>
    <w:rsid w:val="006C5FC3"/>
    <w:rsid w:val="006E3874"/>
    <w:rsid w:val="006F050F"/>
    <w:rsid w:val="007156AD"/>
    <w:rsid w:val="0079762D"/>
    <w:rsid w:val="007A7389"/>
    <w:rsid w:val="007C7E32"/>
    <w:rsid w:val="00830855"/>
    <w:rsid w:val="008B4F94"/>
    <w:rsid w:val="008D21C0"/>
    <w:rsid w:val="008D439B"/>
    <w:rsid w:val="008F1996"/>
    <w:rsid w:val="00966834"/>
    <w:rsid w:val="009B294F"/>
    <w:rsid w:val="00A72E43"/>
    <w:rsid w:val="00A80B11"/>
    <w:rsid w:val="00AC68C1"/>
    <w:rsid w:val="00B51AE0"/>
    <w:rsid w:val="00B923FE"/>
    <w:rsid w:val="00BB664A"/>
    <w:rsid w:val="00BC3352"/>
    <w:rsid w:val="00BD1279"/>
    <w:rsid w:val="00BE2AE0"/>
    <w:rsid w:val="00CA1A5C"/>
    <w:rsid w:val="00CC5F95"/>
    <w:rsid w:val="00D260D4"/>
    <w:rsid w:val="00DA6FB0"/>
    <w:rsid w:val="00DB7DC3"/>
    <w:rsid w:val="00E61A66"/>
    <w:rsid w:val="00ED514A"/>
    <w:rsid w:val="00F10DDF"/>
    <w:rsid w:val="00F11CFC"/>
    <w:rsid w:val="00F712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E58A9"/>
  <w15:docId w15:val="{2440DB24-2CFD-49F6-B250-745F35C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rsid w:val="006863BF"/>
    <w:pPr>
      <w:spacing w:before="100" w:beforeAutospacing="1" w:after="100" w:afterAutospacing="1" w:line="240" w:lineRule="auto"/>
    </w:pPr>
    <w:rPr>
      <w:rFonts w:ascii="Times New Roman" w:eastAsia="Times New Roman" w:hAnsi="Times New Roman" w:cs="Times New Roman"/>
      <w:color w:val="000000"/>
      <w:sz w:val="24"/>
      <w:szCs w:val="24"/>
      <w:lang w:eastAsia="sv-SE"/>
    </w:rPr>
  </w:style>
  <w:style w:type="character" w:styleId="Stark">
    <w:name w:val="Strong"/>
    <w:basedOn w:val="Standardstycketeckensnitt"/>
    <w:uiPriority w:val="22"/>
    <w:qFormat/>
    <w:rsid w:val="006863BF"/>
    <w:rPr>
      <w:b/>
      <w:bCs/>
    </w:rPr>
  </w:style>
  <w:style w:type="paragraph" w:styleId="Ballongtext">
    <w:name w:val="Balloon Text"/>
    <w:basedOn w:val="Normal"/>
    <w:link w:val="BallongtextChar"/>
    <w:uiPriority w:val="99"/>
    <w:semiHidden/>
    <w:unhideWhenUsed/>
    <w:rsid w:val="00A80B1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0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576</Words>
  <Characters>3059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Jan Andersson</cp:lastModifiedBy>
  <cp:revision>8</cp:revision>
  <cp:lastPrinted>2017-04-03T18:26:00Z</cp:lastPrinted>
  <dcterms:created xsi:type="dcterms:W3CDTF">2017-04-03T16:45:00Z</dcterms:created>
  <dcterms:modified xsi:type="dcterms:W3CDTF">2017-04-04T20:34:00Z</dcterms:modified>
</cp:coreProperties>
</file>