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AE2F" w14:textId="6EFEAE0D" w:rsidR="00373F3A" w:rsidRPr="00C3227A" w:rsidRDefault="000378BF">
      <w:pPr>
        <w:rPr>
          <w:b/>
          <w:bCs/>
          <w:sz w:val="24"/>
          <w:szCs w:val="24"/>
        </w:rPr>
      </w:pPr>
      <w:r w:rsidRPr="00C3227A">
        <w:rPr>
          <w:b/>
          <w:bCs/>
          <w:sz w:val="24"/>
          <w:szCs w:val="24"/>
        </w:rPr>
        <w:t xml:space="preserve">Motion till Svenska </w:t>
      </w:r>
      <w:r w:rsidR="009B6B6B">
        <w:rPr>
          <w:b/>
          <w:bCs/>
          <w:sz w:val="24"/>
          <w:szCs w:val="24"/>
        </w:rPr>
        <w:t>Gordons</w:t>
      </w:r>
      <w:r w:rsidR="00D7246E">
        <w:rPr>
          <w:b/>
          <w:bCs/>
          <w:sz w:val="24"/>
          <w:szCs w:val="24"/>
        </w:rPr>
        <w:t xml:space="preserve">etterklubben </w:t>
      </w:r>
      <w:r w:rsidRPr="00C3227A">
        <w:rPr>
          <w:b/>
          <w:bCs/>
          <w:sz w:val="24"/>
          <w:szCs w:val="24"/>
        </w:rPr>
        <w:t xml:space="preserve">  2024040</w:t>
      </w:r>
      <w:r w:rsidR="009B6B6B">
        <w:rPr>
          <w:b/>
          <w:bCs/>
          <w:sz w:val="24"/>
          <w:szCs w:val="24"/>
        </w:rPr>
        <w:t>2</w:t>
      </w:r>
      <w:r w:rsidR="00C23BBE">
        <w:rPr>
          <w:b/>
          <w:bCs/>
          <w:sz w:val="24"/>
          <w:szCs w:val="24"/>
        </w:rPr>
        <w:t>.</w:t>
      </w:r>
    </w:p>
    <w:p w14:paraId="453B1BA8" w14:textId="067D81AF" w:rsidR="000378BF" w:rsidRPr="008E676B" w:rsidRDefault="000378B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Jag vill att SGSK </w:t>
      </w:r>
      <w:r w:rsidR="00C3227A">
        <w:rPr>
          <w:sz w:val="24"/>
          <w:szCs w:val="24"/>
        </w:rPr>
        <w:t xml:space="preserve">diskuterar om den provplanering som tillämpas inom FA når de uppsatta mål som syftar till </w:t>
      </w:r>
      <w:r w:rsidR="00C3227A" w:rsidRPr="008E676B">
        <w:rPr>
          <w:sz w:val="24"/>
          <w:szCs w:val="24"/>
          <w:u w:val="single"/>
        </w:rPr>
        <w:t>”bättre jakthundar”.</w:t>
      </w:r>
    </w:p>
    <w:p w14:paraId="7EDAA8F6" w14:textId="21BCF767" w:rsidR="00061716" w:rsidRDefault="00C3227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Med det nya regelverket</w:t>
      </w:r>
      <w:r w:rsidR="000378BF">
        <w:rPr>
          <w:sz w:val="24"/>
          <w:szCs w:val="24"/>
        </w:rPr>
        <w:t xml:space="preserve"> har </w:t>
      </w:r>
      <w:r>
        <w:rPr>
          <w:sz w:val="24"/>
          <w:szCs w:val="24"/>
        </w:rPr>
        <w:t xml:space="preserve">FA </w:t>
      </w:r>
      <w:r w:rsidR="000378BF">
        <w:rPr>
          <w:sz w:val="24"/>
          <w:szCs w:val="24"/>
        </w:rPr>
        <w:t xml:space="preserve">ökat andelen starter i </w:t>
      </w:r>
      <w:proofErr w:type="spellStart"/>
      <w:r w:rsidR="000378BF">
        <w:rPr>
          <w:sz w:val="24"/>
          <w:szCs w:val="24"/>
        </w:rPr>
        <w:t>ukl</w:t>
      </w:r>
      <w:proofErr w:type="spellEnd"/>
      <w:r w:rsidR="000378BF">
        <w:rPr>
          <w:sz w:val="24"/>
          <w:szCs w:val="24"/>
        </w:rPr>
        <w:t xml:space="preserve"> och </w:t>
      </w:r>
      <w:proofErr w:type="spellStart"/>
      <w:r w:rsidR="000378BF">
        <w:rPr>
          <w:sz w:val="24"/>
          <w:szCs w:val="24"/>
        </w:rPr>
        <w:t>ökl</w:t>
      </w:r>
      <w:proofErr w:type="spellEnd"/>
      <w:r w:rsidR="000378BF">
        <w:rPr>
          <w:sz w:val="24"/>
          <w:szCs w:val="24"/>
        </w:rPr>
        <w:t xml:space="preserve"> totalt sett.</w:t>
      </w:r>
      <w:r w:rsidR="00C67336">
        <w:rPr>
          <w:sz w:val="24"/>
          <w:szCs w:val="24"/>
        </w:rPr>
        <w:t xml:space="preserve"> </w:t>
      </w:r>
      <w:r w:rsidR="00061716">
        <w:rPr>
          <w:sz w:val="24"/>
          <w:szCs w:val="24"/>
        </w:rPr>
        <w:t xml:space="preserve">Samtidigt så kan lokalklubbar tillåtas genomföra obegränsat med </w:t>
      </w:r>
      <w:proofErr w:type="spellStart"/>
      <w:r w:rsidR="00061716">
        <w:rPr>
          <w:sz w:val="24"/>
          <w:szCs w:val="24"/>
        </w:rPr>
        <w:t>skl</w:t>
      </w:r>
      <w:proofErr w:type="spellEnd"/>
      <w:r w:rsidR="00061716">
        <w:rPr>
          <w:sz w:val="24"/>
          <w:szCs w:val="24"/>
        </w:rPr>
        <w:t xml:space="preserve"> under kalenderåret. Dessutom så har en lokalklubb under året ansökt om att genomföra </w:t>
      </w:r>
      <w:proofErr w:type="spellStart"/>
      <w:r w:rsidR="00061716">
        <w:rPr>
          <w:sz w:val="24"/>
          <w:szCs w:val="24"/>
        </w:rPr>
        <w:t>skl</w:t>
      </w:r>
      <w:proofErr w:type="spellEnd"/>
      <w:r w:rsidR="00061716">
        <w:rPr>
          <w:sz w:val="24"/>
          <w:szCs w:val="24"/>
        </w:rPr>
        <w:t xml:space="preserve"> ”</w:t>
      </w:r>
      <w:proofErr w:type="spellStart"/>
      <w:r w:rsidR="00061716">
        <w:rPr>
          <w:sz w:val="24"/>
          <w:szCs w:val="24"/>
        </w:rPr>
        <w:t>mittiveckan</w:t>
      </w:r>
      <w:proofErr w:type="spellEnd"/>
      <w:r w:rsidR="00061716">
        <w:rPr>
          <w:sz w:val="24"/>
          <w:szCs w:val="24"/>
        </w:rPr>
        <w:t>”. Vart är vi på väg ??</w:t>
      </w:r>
      <w:r>
        <w:rPr>
          <w:sz w:val="24"/>
          <w:szCs w:val="24"/>
        </w:rPr>
        <w:br/>
      </w:r>
      <w:r w:rsidR="00061716">
        <w:rPr>
          <w:sz w:val="24"/>
          <w:szCs w:val="24"/>
        </w:rPr>
        <w:t xml:space="preserve">En utmärkt </w:t>
      </w:r>
      <w:proofErr w:type="spellStart"/>
      <w:r w:rsidR="00061716">
        <w:rPr>
          <w:sz w:val="24"/>
          <w:szCs w:val="24"/>
        </w:rPr>
        <w:t>SKl</w:t>
      </w:r>
      <w:proofErr w:type="spellEnd"/>
      <w:r w:rsidR="00061716">
        <w:rPr>
          <w:sz w:val="24"/>
          <w:szCs w:val="24"/>
        </w:rPr>
        <w:t xml:space="preserve"> ska syfta till att visa fram de bästa </w:t>
      </w:r>
      <w:proofErr w:type="gramStart"/>
      <w:r w:rsidR="00061716">
        <w:rPr>
          <w:sz w:val="24"/>
          <w:szCs w:val="24"/>
        </w:rPr>
        <w:t>hundmaterialet  med</w:t>
      </w:r>
      <w:proofErr w:type="gramEnd"/>
      <w:r w:rsidR="00061716">
        <w:rPr>
          <w:sz w:val="24"/>
          <w:szCs w:val="24"/>
        </w:rPr>
        <w:t xml:space="preserve">  ” UTMÄRKT ” som ribba vid bedömning.</w:t>
      </w:r>
      <w:r w:rsidR="00061716">
        <w:rPr>
          <w:sz w:val="24"/>
          <w:szCs w:val="24"/>
        </w:rPr>
        <w:br/>
      </w:r>
      <w:r w:rsidR="00C67336">
        <w:rPr>
          <w:sz w:val="24"/>
          <w:szCs w:val="24"/>
        </w:rPr>
        <w:br/>
      </w:r>
      <w:r w:rsidR="001940C3" w:rsidRPr="00C23BBE">
        <w:rPr>
          <w:b/>
          <w:bCs/>
          <w:i/>
          <w:iCs/>
          <w:sz w:val="24"/>
          <w:szCs w:val="24"/>
        </w:rPr>
        <w:t>Alter</w:t>
      </w:r>
      <w:r w:rsidR="00C23BBE">
        <w:rPr>
          <w:b/>
          <w:bCs/>
          <w:i/>
          <w:iCs/>
          <w:sz w:val="24"/>
          <w:szCs w:val="24"/>
        </w:rPr>
        <w:t>n</w:t>
      </w:r>
      <w:r w:rsidR="001940C3" w:rsidRPr="00C23BBE">
        <w:rPr>
          <w:b/>
          <w:bCs/>
          <w:i/>
          <w:iCs/>
          <w:sz w:val="24"/>
          <w:szCs w:val="24"/>
        </w:rPr>
        <w:t>ativ</w:t>
      </w:r>
      <w:r w:rsidR="00061716" w:rsidRPr="00C67336">
        <w:rPr>
          <w:i/>
          <w:iCs/>
          <w:sz w:val="24"/>
          <w:szCs w:val="24"/>
        </w:rPr>
        <w:t xml:space="preserve"> </w:t>
      </w:r>
      <w:r w:rsidR="001940C3">
        <w:rPr>
          <w:i/>
          <w:iCs/>
          <w:sz w:val="24"/>
          <w:szCs w:val="24"/>
        </w:rPr>
        <w:t>1 .</w:t>
      </w:r>
      <w:r w:rsidR="00061716" w:rsidRPr="00C67336">
        <w:rPr>
          <w:i/>
          <w:iCs/>
          <w:sz w:val="24"/>
          <w:szCs w:val="24"/>
        </w:rPr>
        <w:t xml:space="preserve">att FA fastställer antalet </w:t>
      </w:r>
      <w:proofErr w:type="spellStart"/>
      <w:r w:rsidR="00061716" w:rsidRPr="00C67336">
        <w:rPr>
          <w:i/>
          <w:iCs/>
          <w:sz w:val="24"/>
          <w:szCs w:val="24"/>
        </w:rPr>
        <w:t>skl</w:t>
      </w:r>
      <w:proofErr w:type="spellEnd"/>
      <w:r w:rsidR="00061716" w:rsidRPr="00C67336">
        <w:rPr>
          <w:i/>
          <w:iCs/>
          <w:sz w:val="24"/>
          <w:szCs w:val="24"/>
        </w:rPr>
        <w:t>/lokalklubb via totala antalet medlemmar</w:t>
      </w:r>
      <w:r w:rsidR="00C67336">
        <w:rPr>
          <w:i/>
          <w:iCs/>
          <w:sz w:val="24"/>
          <w:szCs w:val="24"/>
        </w:rPr>
        <w:t>.</w:t>
      </w:r>
      <w:r w:rsidR="00C67336">
        <w:rPr>
          <w:i/>
          <w:iCs/>
          <w:sz w:val="24"/>
          <w:szCs w:val="24"/>
        </w:rPr>
        <w:br/>
        <w:t xml:space="preserve">FA fastställer kommande års maximala antalet jaktprov med </w:t>
      </w:r>
      <w:proofErr w:type="spellStart"/>
      <w:r w:rsidR="00C67336">
        <w:rPr>
          <w:i/>
          <w:iCs/>
          <w:sz w:val="24"/>
          <w:szCs w:val="24"/>
        </w:rPr>
        <w:t>skl</w:t>
      </w:r>
      <w:proofErr w:type="spellEnd"/>
      <w:r w:rsidR="00C67336">
        <w:rPr>
          <w:i/>
          <w:iCs/>
          <w:sz w:val="24"/>
          <w:szCs w:val="24"/>
        </w:rPr>
        <w:t>.</w:t>
      </w:r>
      <w:r w:rsidR="00C67336">
        <w:rPr>
          <w:i/>
          <w:iCs/>
          <w:sz w:val="24"/>
          <w:szCs w:val="24"/>
        </w:rPr>
        <w:br/>
        <w:t>Övriga prov begränsas inte på detta sätt.</w:t>
      </w:r>
      <w:r w:rsidR="00061716" w:rsidRPr="00C67336">
        <w:rPr>
          <w:i/>
          <w:iCs/>
          <w:sz w:val="24"/>
          <w:szCs w:val="24"/>
        </w:rPr>
        <w:br/>
        <w:t xml:space="preserve">Antalet </w:t>
      </w:r>
      <w:proofErr w:type="spellStart"/>
      <w:r w:rsidR="00061716" w:rsidRPr="00C67336">
        <w:rPr>
          <w:i/>
          <w:iCs/>
          <w:sz w:val="24"/>
          <w:szCs w:val="24"/>
        </w:rPr>
        <w:t>skl</w:t>
      </w:r>
      <w:proofErr w:type="spellEnd"/>
      <w:r w:rsidR="00061716" w:rsidRPr="00C67336">
        <w:rPr>
          <w:i/>
          <w:iCs/>
          <w:sz w:val="24"/>
          <w:szCs w:val="24"/>
        </w:rPr>
        <w:t xml:space="preserve"> omfattar lokalklubbens prov med </w:t>
      </w:r>
      <w:proofErr w:type="spellStart"/>
      <w:r w:rsidR="00061716" w:rsidRPr="00C67336">
        <w:rPr>
          <w:i/>
          <w:iCs/>
          <w:sz w:val="24"/>
          <w:szCs w:val="24"/>
        </w:rPr>
        <w:t>skl</w:t>
      </w:r>
      <w:proofErr w:type="spellEnd"/>
      <w:r w:rsidR="00061716" w:rsidRPr="00C67336">
        <w:rPr>
          <w:i/>
          <w:iCs/>
          <w:sz w:val="24"/>
          <w:szCs w:val="24"/>
        </w:rPr>
        <w:t xml:space="preserve">. </w:t>
      </w:r>
      <w:r w:rsidR="00551405">
        <w:rPr>
          <w:i/>
          <w:iCs/>
          <w:sz w:val="24"/>
          <w:szCs w:val="24"/>
        </w:rPr>
        <w:br/>
      </w:r>
      <w:r w:rsidR="00061716" w:rsidRPr="00C67336">
        <w:rPr>
          <w:i/>
          <w:iCs/>
          <w:sz w:val="24"/>
          <w:szCs w:val="24"/>
        </w:rPr>
        <w:t>Spec</w:t>
      </w:r>
      <w:r w:rsidR="00C67336">
        <w:rPr>
          <w:i/>
          <w:iCs/>
          <w:sz w:val="24"/>
          <w:szCs w:val="24"/>
        </w:rPr>
        <w:t>ia</w:t>
      </w:r>
      <w:r w:rsidR="00061716" w:rsidRPr="00C67336">
        <w:rPr>
          <w:i/>
          <w:iCs/>
          <w:sz w:val="24"/>
          <w:szCs w:val="24"/>
        </w:rPr>
        <w:t xml:space="preserve">lklubbens Huvudprov </w:t>
      </w:r>
      <w:r w:rsidR="00C67336" w:rsidRPr="00C67336">
        <w:rPr>
          <w:i/>
          <w:iCs/>
          <w:sz w:val="24"/>
          <w:szCs w:val="24"/>
        </w:rPr>
        <w:t>och FAs Högstatusprov ska inte räknas in i MAXANTALET.</w:t>
      </w:r>
      <w:r w:rsidR="001940C3">
        <w:rPr>
          <w:i/>
          <w:iCs/>
          <w:sz w:val="24"/>
          <w:szCs w:val="24"/>
        </w:rPr>
        <w:br/>
      </w:r>
      <w:r w:rsidR="001940C3" w:rsidRPr="00EE585D">
        <w:rPr>
          <w:b/>
          <w:bCs/>
          <w:i/>
          <w:iCs/>
          <w:sz w:val="24"/>
          <w:szCs w:val="24"/>
        </w:rPr>
        <w:t>Alternativ 2</w:t>
      </w:r>
      <w:r w:rsidR="001940C3">
        <w:rPr>
          <w:i/>
          <w:iCs/>
          <w:sz w:val="24"/>
          <w:szCs w:val="24"/>
        </w:rPr>
        <w:t xml:space="preserve">. Öka minimiantalet från dagens 8 hundar till 10 hundar i </w:t>
      </w:r>
      <w:proofErr w:type="spellStart"/>
      <w:proofErr w:type="gramStart"/>
      <w:r w:rsidR="001940C3">
        <w:rPr>
          <w:i/>
          <w:iCs/>
          <w:sz w:val="24"/>
          <w:szCs w:val="24"/>
        </w:rPr>
        <w:t>skl,på</w:t>
      </w:r>
      <w:proofErr w:type="spellEnd"/>
      <w:proofErr w:type="gramEnd"/>
      <w:r w:rsidR="001940C3">
        <w:rPr>
          <w:i/>
          <w:iCs/>
          <w:sz w:val="24"/>
          <w:szCs w:val="24"/>
        </w:rPr>
        <w:t xml:space="preserve"> fält och fjäll. </w:t>
      </w:r>
      <w:r w:rsidR="00EE585D">
        <w:rPr>
          <w:i/>
          <w:iCs/>
          <w:sz w:val="24"/>
          <w:szCs w:val="24"/>
        </w:rPr>
        <w:t xml:space="preserve">Skog 5 hundar. </w:t>
      </w:r>
      <w:r w:rsidR="001940C3">
        <w:rPr>
          <w:i/>
          <w:iCs/>
          <w:sz w:val="24"/>
          <w:szCs w:val="24"/>
        </w:rPr>
        <w:t xml:space="preserve">Förbättrar konkurrensen </w:t>
      </w:r>
      <w:proofErr w:type="gramStart"/>
      <w:r w:rsidR="001940C3">
        <w:rPr>
          <w:i/>
          <w:iCs/>
          <w:sz w:val="24"/>
          <w:szCs w:val="24"/>
        </w:rPr>
        <w:t>direkt .</w:t>
      </w:r>
      <w:proofErr w:type="gramEnd"/>
      <w:r w:rsidR="00C67336">
        <w:rPr>
          <w:i/>
          <w:iCs/>
          <w:sz w:val="24"/>
          <w:szCs w:val="24"/>
        </w:rPr>
        <w:br/>
        <w:t xml:space="preserve">Prov med </w:t>
      </w:r>
      <w:proofErr w:type="spellStart"/>
      <w:r w:rsidR="00C67336">
        <w:rPr>
          <w:i/>
          <w:iCs/>
          <w:sz w:val="24"/>
          <w:szCs w:val="24"/>
        </w:rPr>
        <w:t>skl</w:t>
      </w:r>
      <w:proofErr w:type="spellEnd"/>
      <w:r w:rsidR="00C67336">
        <w:rPr>
          <w:i/>
          <w:iCs/>
          <w:sz w:val="24"/>
          <w:szCs w:val="24"/>
        </w:rPr>
        <w:t xml:space="preserve"> ska inte tillåtas som prov under vardagar utan ska genomföras under veckoslut med syfte att erbjuda ”Bästa möjliga konkurrens”</w:t>
      </w:r>
    </w:p>
    <w:p w14:paraId="18B3E169" w14:textId="23FA14D0" w:rsidR="00C67336" w:rsidRDefault="00C673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Oltokken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2024040</w:t>
      </w:r>
      <w:r w:rsidR="00C23BB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// Stellan Johansson</w:t>
      </w:r>
    </w:p>
    <w:p w14:paraId="5E93F54C" w14:textId="18512C7F" w:rsidR="001C1A18" w:rsidRDefault="00A423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4FDEFB4" w14:textId="77777777" w:rsidR="00A423D7" w:rsidRDefault="00A423D7">
      <w:pPr>
        <w:rPr>
          <w:sz w:val="24"/>
          <w:szCs w:val="24"/>
        </w:rPr>
      </w:pPr>
    </w:p>
    <w:p w14:paraId="0E55233C" w14:textId="575DCC42" w:rsidR="00A423D7" w:rsidRPr="00A423D7" w:rsidRDefault="00A423D7" w:rsidP="00A42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A423D7">
        <w:rPr>
          <w:rFonts w:ascii="Verdana" w:hAnsi="Verdana"/>
          <w:sz w:val="20"/>
          <w:szCs w:val="20"/>
        </w:rPr>
        <w:t xml:space="preserve">tyrelsen yrkar avslag på båda alternativen med </w:t>
      </w:r>
      <w:proofErr w:type="gramStart"/>
      <w:r w:rsidR="000B567B">
        <w:rPr>
          <w:rFonts w:ascii="Verdana" w:hAnsi="Verdana"/>
          <w:sz w:val="20"/>
          <w:szCs w:val="20"/>
        </w:rPr>
        <w:t xml:space="preserve">nedan </w:t>
      </w:r>
      <w:r w:rsidRPr="00A423D7">
        <w:rPr>
          <w:rFonts w:ascii="Verdana" w:hAnsi="Verdana"/>
          <w:sz w:val="20"/>
          <w:szCs w:val="20"/>
        </w:rPr>
        <w:t>motivering</w:t>
      </w:r>
      <w:proofErr w:type="gramEnd"/>
      <w:r w:rsidRPr="00A423D7">
        <w:rPr>
          <w:rFonts w:ascii="Verdana" w:hAnsi="Verdana"/>
          <w:sz w:val="20"/>
          <w:szCs w:val="20"/>
        </w:rPr>
        <w:t>;</w:t>
      </w:r>
    </w:p>
    <w:p w14:paraId="73357682" w14:textId="2F9CD67A" w:rsidR="00A423D7" w:rsidRDefault="00C27E09" w:rsidP="00A42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Styrelsen ser</w:t>
      </w:r>
      <w:r w:rsidR="00A423D7" w:rsidRPr="00A423D7">
        <w:rPr>
          <w:rFonts w:ascii="Verdana" w:hAnsi="Verdana"/>
          <w:sz w:val="20"/>
          <w:szCs w:val="20"/>
        </w:rPr>
        <w:t xml:space="preserve"> inget omedelbart samband mellan mindre antal </w:t>
      </w:r>
      <w:proofErr w:type="spellStart"/>
      <w:r w:rsidR="00A423D7" w:rsidRPr="00A423D7">
        <w:rPr>
          <w:rFonts w:ascii="Verdana" w:hAnsi="Verdana"/>
          <w:sz w:val="20"/>
          <w:szCs w:val="20"/>
        </w:rPr>
        <w:t>skl</w:t>
      </w:r>
      <w:proofErr w:type="spellEnd"/>
      <w:r w:rsidR="00A423D7" w:rsidRPr="00A423D7">
        <w:rPr>
          <w:rFonts w:ascii="Verdana" w:hAnsi="Verdana"/>
          <w:sz w:val="20"/>
          <w:szCs w:val="20"/>
        </w:rPr>
        <w:t xml:space="preserve"> eller högre minimiantal och bättre jakthundar då detta i första hand är en avelsfråga. Fler prov ger större möjlighet att välja rätt avelsdjur med ökat bedömningsunderlag.</w:t>
      </w:r>
    </w:p>
    <w:p w14:paraId="625BE714" w14:textId="77777777" w:rsidR="00316034" w:rsidRDefault="00C318A0" w:rsidP="00A42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 man ser det som r</w:t>
      </w:r>
      <w:r w:rsidR="00ED0508" w:rsidRPr="00C318A0">
        <w:rPr>
          <w:rFonts w:ascii="Verdana" w:hAnsi="Verdana"/>
          <w:sz w:val="20"/>
          <w:szCs w:val="20"/>
        </w:rPr>
        <w:t xml:space="preserve">imligt att en lokalklubb får ha minst en </w:t>
      </w:r>
      <w:proofErr w:type="spellStart"/>
      <w:r w:rsidR="00ED0508" w:rsidRPr="00C318A0">
        <w:rPr>
          <w:rFonts w:ascii="Verdana" w:hAnsi="Verdana"/>
          <w:sz w:val="20"/>
          <w:szCs w:val="20"/>
        </w:rPr>
        <w:t>skl</w:t>
      </w:r>
      <w:proofErr w:type="spellEnd"/>
      <w:r w:rsidR="00ED0508" w:rsidRPr="00C318A0">
        <w:rPr>
          <w:rFonts w:ascii="Verdana" w:hAnsi="Verdana"/>
          <w:sz w:val="20"/>
          <w:szCs w:val="20"/>
        </w:rPr>
        <w:t>/vår-höst</w:t>
      </w:r>
      <w:r w:rsidR="00FA3184">
        <w:rPr>
          <w:rFonts w:ascii="Verdana" w:hAnsi="Verdana"/>
          <w:sz w:val="20"/>
          <w:szCs w:val="20"/>
        </w:rPr>
        <w:t xml:space="preserve"> så har idag</w:t>
      </w:r>
      <w:r w:rsidR="00ED0508" w:rsidRPr="00C318A0">
        <w:rPr>
          <w:rFonts w:ascii="Verdana" w:hAnsi="Verdana"/>
          <w:sz w:val="20"/>
          <w:szCs w:val="20"/>
        </w:rPr>
        <w:t xml:space="preserve"> </w:t>
      </w:r>
      <w:r w:rsidR="00FA3184">
        <w:rPr>
          <w:rFonts w:ascii="Verdana" w:hAnsi="Verdana"/>
          <w:sz w:val="20"/>
          <w:szCs w:val="20"/>
        </w:rPr>
        <w:t xml:space="preserve">i </w:t>
      </w:r>
      <w:r w:rsidR="00ED0508" w:rsidRPr="00C318A0">
        <w:rPr>
          <w:rFonts w:ascii="Verdana" w:hAnsi="Verdana"/>
          <w:sz w:val="20"/>
          <w:szCs w:val="20"/>
        </w:rPr>
        <w:t xml:space="preserve">princip ingen lokalklubb mer </w:t>
      </w:r>
      <w:proofErr w:type="spellStart"/>
      <w:r w:rsidR="00ED0508" w:rsidRPr="00C318A0">
        <w:rPr>
          <w:rFonts w:ascii="Verdana" w:hAnsi="Verdana"/>
          <w:sz w:val="20"/>
          <w:szCs w:val="20"/>
        </w:rPr>
        <w:t>skl</w:t>
      </w:r>
      <w:proofErr w:type="spellEnd"/>
      <w:r w:rsidR="00ED0508" w:rsidRPr="00C318A0">
        <w:rPr>
          <w:rFonts w:ascii="Verdana" w:hAnsi="Verdana"/>
          <w:sz w:val="20"/>
          <w:szCs w:val="20"/>
        </w:rPr>
        <w:t xml:space="preserve"> än motsvarande deras medlemsantal</w:t>
      </w:r>
      <w:r w:rsidR="00CC3DB1">
        <w:rPr>
          <w:rFonts w:ascii="Verdana" w:hAnsi="Verdana"/>
          <w:sz w:val="20"/>
          <w:szCs w:val="20"/>
        </w:rPr>
        <w:t xml:space="preserve"> varför </w:t>
      </w:r>
      <w:r w:rsidR="008B5CCB">
        <w:rPr>
          <w:rFonts w:ascii="Verdana" w:hAnsi="Verdana"/>
          <w:sz w:val="20"/>
          <w:szCs w:val="20"/>
        </w:rPr>
        <w:t>en begränsning enligt motionen inte behövs.</w:t>
      </w:r>
    </w:p>
    <w:p w14:paraId="65103E87" w14:textId="553EB969" w:rsidR="00A423D7" w:rsidRPr="00A423D7" w:rsidRDefault="00A423D7" w:rsidP="00A423D7">
      <w:pPr>
        <w:rPr>
          <w:rFonts w:ascii="Verdana" w:hAnsi="Verdana"/>
          <w:sz w:val="20"/>
          <w:szCs w:val="20"/>
        </w:rPr>
      </w:pPr>
      <w:r w:rsidRPr="00A423D7">
        <w:rPr>
          <w:rFonts w:ascii="Verdana" w:hAnsi="Verdana"/>
          <w:sz w:val="20"/>
          <w:szCs w:val="20"/>
        </w:rPr>
        <w:t>Alternativ 2 och i princip också alternativ 1 är en regelfråga och kan inte ändras förrän nästa revidering 2026. Förslagsställaren har då möjlighet att ge in sina förslag till DURK för beredning och beslut i samtliga klubbar.</w:t>
      </w:r>
    </w:p>
    <w:p w14:paraId="0FFF0FD4" w14:textId="77777777" w:rsidR="00A423D7" w:rsidRPr="00C67336" w:rsidRDefault="00A423D7">
      <w:pPr>
        <w:rPr>
          <w:sz w:val="24"/>
          <w:szCs w:val="24"/>
        </w:rPr>
      </w:pPr>
    </w:p>
    <w:sectPr w:rsidR="00A423D7" w:rsidRPr="00C6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BF"/>
    <w:rsid w:val="000378BF"/>
    <w:rsid w:val="00061716"/>
    <w:rsid w:val="000B567B"/>
    <w:rsid w:val="001940C3"/>
    <w:rsid w:val="001C1A18"/>
    <w:rsid w:val="002B2E99"/>
    <w:rsid w:val="00316034"/>
    <w:rsid w:val="00373F3A"/>
    <w:rsid w:val="005166EB"/>
    <w:rsid w:val="00551405"/>
    <w:rsid w:val="00665940"/>
    <w:rsid w:val="008B5CCB"/>
    <w:rsid w:val="008E676B"/>
    <w:rsid w:val="009B6B6B"/>
    <w:rsid w:val="00A423D7"/>
    <w:rsid w:val="00C143E8"/>
    <w:rsid w:val="00C23BBE"/>
    <w:rsid w:val="00C27E09"/>
    <w:rsid w:val="00C318A0"/>
    <w:rsid w:val="00C3227A"/>
    <w:rsid w:val="00C67336"/>
    <w:rsid w:val="00C95FDB"/>
    <w:rsid w:val="00CC3DB1"/>
    <w:rsid w:val="00D7246E"/>
    <w:rsid w:val="00ED0508"/>
    <w:rsid w:val="00EE585D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3D78"/>
  <w15:chartTrackingRefBased/>
  <w15:docId w15:val="{A4EB96F0-7802-48AE-A7A0-EC9D500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kina edh</cp:lastModifiedBy>
  <cp:revision>2</cp:revision>
  <dcterms:created xsi:type="dcterms:W3CDTF">2024-05-06T07:40:00Z</dcterms:created>
  <dcterms:modified xsi:type="dcterms:W3CDTF">2024-05-06T07:40:00Z</dcterms:modified>
</cp:coreProperties>
</file>