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305F" w14:textId="77777777" w:rsidR="00C9700F" w:rsidRDefault="00C9700F" w:rsidP="00C9700F">
      <w:pPr>
        <w:spacing w:line="360" w:lineRule="auto"/>
        <w:rPr>
          <w:rFonts w:ascii="Times New Roman" w:hAnsi="Times New Roman" w:cs="Times New Roman"/>
          <w:b/>
          <w:i/>
          <w:sz w:val="32"/>
          <w:szCs w:val="32"/>
        </w:rPr>
      </w:pPr>
      <w:r w:rsidRPr="00C9700F">
        <w:rPr>
          <w:rFonts w:ascii="Times New Roman" w:hAnsi="Times New Roman" w:cs="Times New Roman"/>
          <w:b/>
          <w:i/>
          <w:sz w:val="32"/>
          <w:szCs w:val="32"/>
        </w:rPr>
        <w:t>Svenska Gordonsetterklubben</w:t>
      </w:r>
    </w:p>
    <w:p w14:paraId="57285546" w14:textId="7EBD7312" w:rsidR="00C9700F" w:rsidRDefault="00C9700F" w:rsidP="00C9700F">
      <w:pPr>
        <w:spacing w:line="360" w:lineRule="auto"/>
        <w:rPr>
          <w:rFonts w:ascii="Times New Roman" w:hAnsi="Times New Roman" w:cs="Times New Roman"/>
          <w:b/>
        </w:rPr>
      </w:pPr>
      <w:r w:rsidRPr="00C9700F">
        <w:rPr>
          <w:rFonts w:ascii="Times New Roman" w:hAnsi="Times New Roman" w:cs="Times New Roman"/>
          <w:b/>
        </w:rPr>
        <w:t xml:space="preserve">Protokoll fört vid </w:t>
      </w:r>
      <w:proofErr w:type="spellStart"/>
      <w:r w:rsidRPr="00C9700F">
        <w:rPr>
          <w:rFonts w:ascii="Times New Roman" w:hAnsi="Times New Roman" w:cs="Times New Roman"/>
          <w:b/>
        </w:rPr>
        <w:t>SGSK</w:t>
      </w:r>
      <w:proofErr w:type="spellEnd"/>
      <w:r w:rsidRPr="00C9700F">
        <w:rPr>
          <w:rFonts w:ascii="Times New Roman" w:hAnsi="Times New Roman" w:cs="Times New Roman"/>
          <w:b/>
        </w:rPr>
        <w:t xml:space="preserve"> styrelsemöte per telefon</w:t>
      </w:r>
      <w:r w:rsidR="00295BAD">
        <w:rPr>
          <w:rFonts w:ascii="Times New Roman" w:hAnsi="Times New Roman" w:cs="Times New Roman"/>
          <w:b/>
        </w:rPr>
        <w:t xml:space="preserve"> 20</w:t>
      </w:r>
      <w:r w:rsidR="00E96E80">
        <w:rPr>
          <w:rFonts w:ascii="Times New Roman" w:hAnsi="Times New Roman" w:cs="Times New Roman"/>
          <w:b/>
        </w:rPr>
        <w:t>2</w:t>
      </w:r>
      <w:r w:rsidR="000D683D">
        <w:rPr>
          <w:rFonts w:ascii="Times New Roman" w:hAnsi="Times New Roman" w:cs="Times New Roman"/>
          <w:b/>
        </w:rPr>
        <w:t>3 05 02</w:t>
      </w:r>
    </w:p>
    <w:p w14:paraId="415C3114" w14:textId="0943DC96" w:rsidR="00C9700F" w:rsidRDefault="00C9700F" w:rsidP="00C9700F">
      <w:pPr>
        <w:spacing w:line="360" w:lineRule="auto"/>
        <w:rPr>
          <w:rFonts w:ascii="Times New Roman" w:hAnsi="Times New Roman"/>
          <w:b/>
        </w:rPr>
      </w:pPr>
      <w:r>
        <w:rPr>
          <w:rFonts w:ascii="Times New Roman" w:hAnsi="Times New Roman" w:cs="Times New Roman"/>
          <w:b/>
        </w:rPr>
        <w:t>Närvarande:</w:t>
      </w:r>
      <w:r w:rsidR="00295BAD">
        <w:rPr>
          <w:rFonts w:ascii="Times New Roman" w:hAnsi="Times New Roman" w:cs="Times New Roman"/>
          <w:b/>
        </w:rPr>
        <w:t xml:space="preserve"> </w:t>
      </w:r>
      <w:r w:rsidR="00295BAD">
        <w:rPr>
          <w:rFonts w:ascii="Times New Roman" w:hAnsi="Times New Roman"/>
          <w:b/>
        </w:rPr>
        <w:t>Lena Blomström (LB),</w:t>
      </w:r>
      <w:r w:rsidR="007A4A20">
        <w:rPr>
          <w:rFonts w:ascii="Times New Roman" w:hAnsi="Times New Roman"/>
          <w:b/>
        </w:rPr>
        <w:t xml:space="preserve"> </w:t>
      </w:r>
      <w:r w:rsidR="00295BAD">
        <w:rPr>
          <w:rFonts w:ascii="Times New Roman" w:hAnsi="Times New Roman"/>
          <w:b/>
        </w:rPr>
        <w:t>Jan Andersson (JA</w:t>
      </w:r>
      <w:r w:rsidR="007A4A20">
        <w:rPr>
          <w:rFonts w:ascii="Times New Roman" w:hAnsi="Times New Roman"/>
          <w:b/>
        </w:rPr>
        <w:t xml:space="preserve">, Kristina Edh (KE), Peter </w:t>
      </w:r>
      <w:proofErr w:type="spellStart"/>
      <w:r w:rsidR="007A4A20">
        <w:rPr>
          <w:rFonts w:ascii="Times New Roman" w:hAnsi="Times New Roman"/>
          <w:b/>
        </w:rPr>
        <w:t>Hoyer</w:t>
      </w:r>
      <w:proofErr w:type="spellEnd"/>
      <w:r w:rsidR="007A4A20">
        <w:rPr>
          <w:rFonts w:ascii="Times New Roman" w:hAnsi="Times New Roman"/>
          <w:b/>
        </w:rPr>
        <w:t xml:space="preserve"> (PH)</w:t>
      </w:r>
      <w:r w:rsidR="00295BAD">
        <w:rPr>
          <w:rFonts w:ascii="Times New Roman" w:hAnsi="Times New Roman"/>
          <w:b/>
        </w:rPr>
        <w:t xml:space="preserve"> och Per Grönlund (PG)</w:t>
      </w:r>
    </w:p>
    <w:p w14:paraId="0B720DD5" w14:textId="6F5392F2" w:rsidR="0013327D" w:rsidRDefault="0013327D" w:rsidP="00C9700F">
      <w:pPr>
        <w:spacing w:line="360" w:lineRule="auto"/>
        <w:rPr>
          <w:rFonts w:ascii="Times New Roman" w:hAnsi="Times New Roman"/>
          <w:b/>
        </w:rPr>
      </w:pPr>
      <w:r>
        <w:rPr>
          <w:rFonts w:ascii="Times New Roman" w:hAnsi="Times New Roman"/>
          <w:b/>
        </w:rPr>
        <w:t xml:space="preserve">Adjungerad: </w:t>
      </w:r>
      <w:proofErr w:type="spellStart"/>
      <w:r>
        <w:rPr>
          <w:rFonts w:ascii="Times New Roman" w:hAnsi="Times New Roman"/>
          <w:b/>
        </w:rPr>
        <w:t>Mayvor</w:t>
      </w:r>
      <w:proofErr w:type="spellEnd"/>
      <w:r>
        <w:rPr>
          <w:rFonts w:ascii="Times New Roman" w:hAnsi="Times New Roman"/>
          <w:b/>
        </w:rPr>
        <w:t xml:space="preserve"> Jonsson</w:t>
      </w:r>
    </w:p>
    <w:p w14:paraId="3A0CFA3E" w14:textId="77777777" w:rsidR="00295BAD" w:rsidRDefault="00295BAD" w:rsidP="00C9700F">
      <w:pPr>
        <w:spacing w:line="360" w:lineRule="auto"/>
        <w:rPr>
          <w:rFonts w:ascii="Times New Roman" w:hAnsi="Times New Roman" w:cs="Times New Roman"/>
          <w:b/>
        </w:rPr>
      </w:pPr>
    </w:p>
    <w:p w14:paraId="08D3A429" w14:textId="4322786E" w:rsidR="00C9700F" w:rsidRP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1 Ordförande förklarar mötet öppnat och hälsar all</w:t>
      </w:r>
      <w:r w:rsidR="00295BAD" w:rsidRPr="007A4A20">
        <w:rPr>
          <w:rFonts w:ascii="Times New Roman" w:eastAsia="Helvetica" w:hAnsi="Times New Roman" w:cs="Times New Roman"/>
          <w:b/>
        </w:rPr>
        <w:t>a</w:t>
      </w:r>
      <w:r w:rsidRPr="007A4A20">
        <w:rPr>
          <w:rFonts w:ascii="Times New Roman" w:eastAsia="Helvetica" w:hAnsi="Times New Roman" w:cs="Times New Roman"/>
          <w:b/>
        </w:rPr>
        <w:t xml:space="preserve"> välkomna.</w:t>
      </w:r>
    </w:p>
    <w:p w14:paraId="5AB9CD11" w14:textId="2612E10B" w:rsid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2 </w:t>
      </w:r>
      <w:r w:rsidR="007A4A20">
        <w:rPr>
          <w:rFonts w:ascii="Times New Roman" w:eastAsia="Helvetica" w:hAnsi="Times New Roman" w:cs="Times New Roman"/>
          <w:b/>
        </w:rPr>
        <w:t>Kallelse</w:t>
      </w:r>
    </w:p>
    <w:p w14:paraId="3A4D6ED8" w14:textId="1A26B9FD" w:rsidR="00C9700F" w:rsidRP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rPr>
        <w:t>Mötet ansågs behörigen utlyst.</w:t>
      </w:r>
    </w:p>
    <w:p w14:paraId="4618DF02" w14:textId="640ABCC3" w:rsid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3 </w:t>
      </w:r>
      <w:r w:rsidR="007A4A20">
        <w:rPr>
          <w:rFonts w:ascii="Times New Roman" w:eastAsia="Helvetica" w:hAnsi="Times New Roman" w:cs="Times New Roman"/>
          <w:b/>
        </w:rPr>
        <w:t>Val av justeringsman</w:t>
      </w:r>
    </w:p>
    <w:p w14:paraId="47A225EA" w14:textId="36CAC35A" w:rsidR="00C9700F" w:rsidRPr="007A4A20" w:rsidRDefault="00C9700F" w:rsidP="00C9700F">
      <w:pPr>
        <w:spacing w:line="360" w:lineRule="auto"/>
        <w:rPr>
          <w:rFonts w:ascii="Times New Roman" w:eastAsia="Helvetica" w:hAnsi="Times New Roman" w:cs="Times New Roman"/>
        </w:rPr>
      </w:pPr>
      <w:r w:rsidRPr="007A4A20">
        <w:rPr>
          <w:rFonts w:ascii="Times New Roman" w:eastAsia="Helvetica" w:hAnsi="Times New Roman" w:cs="Times New Roman"/>
        </w:rPr>
        <w:t>Till justeringsman utsågs</w:t>
      </w:r>
      <w:r w:rsidR="0013327D">
        <w:rPr>
          <w:rFonts w:ascii="Times New Roman" w:eastAsia="Helvetica" w:hAnsi="Times New Roman" w:cs="Times New Roman"/>
        </w:rPr>
        <w:t xml:space="preserve"> LB.</w:t>
      </w:r>
    </w:p>
    <w:p w14:paraId="7782B1CA" w14:textId="77777777" w:rsid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4 Dagordningen </w:t>
      </w:r>
    </w:p>
    <w:p w14:paraId="32956CDB" w14:textId="1BB51975" w:rsidR="00C9700F" w:rsidRPr="007A4A20" w:rsidRDefault="007A4A20" w:rsidP="00C9700F">
      <w:pPr>
        <w:spacing w:line="360" w:lineRule="auto"/>
        <w:rPr>
          <w:rFonts w:ascii="Times New Roman" w:eastAsia="Helvetica" w:hAnsi="Times New Roman" w:cs="Times New Roman"/>
        </w:rPr>
      </w:pPr>
      <w:r w:rsidRPr="007A4A20">
        <w:rPr>
          <w:rFonts w:ascii="Times New Roman" w:eastAsia="Helvetica" w:hAnsi="Times New Roman" w:cs="Times New Roman"/>
        </w:rPr>
        <w:t>G</w:t>
      </w:r>
      <w:r w:rsidR="00C9700F" w:rsidRPr="007A4A20">
        <w:rPr>
          <w:rFonts w:ascii="Times New Roman" w:eastAsia="Helvetica" w:hAnsi="Times New Roman" w:cs="Times New Roman"/>
        </w:rPr>
        <w:t>odkändes</w:t>
      </w:r>
      <w:r w:rsidR="00295BAD" w:rsidRPr="007A4A20">
        <w:rPr>
          <w:rFonts w:ascii="Times New Roman" w:eastAsia="Helvetica" w:hAnsi="Times New Roman" w:cs="Times New Roman"/>
        </w:rPr>
        <w:t xml:space="preserve"> </w:t>
      </w:r>
      <w:r w:rsidR="0013327D">
        <w:rPr>
          <w:rFonts w:ascii="Times New Roman" w:eastAsia="Helvetica" w:hAnsi="Times New Roman" w:cs="Times New Roman"/>
        </w:rPr>
        <w:t>som den förelåg.</w:t>
      </w:r>
    </w:p>
    <w:p w14:paraId="297DE826" w14:textId="6ACD3EC5" w:rsidR="00C9700F"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5 </w:t>
      </w:r>
      <w:r w:rsidR="007A4A20" w:rsidRPr="007A4A20">
        <w:rPr>
          <w:rFonts w:ascii="Times New Roman" w:eastAsia="Helvetica" w:hAnsi="Times New Roman" w:cs="Times New Roman"/>
          <w:b/>
        </w:rPr>
        <w:t>Föregående protokoll</w:t>
      </w:r>
    </w:p>
    <w:p w14:paraId="5EEDEB19" w14:textId="303EC9C8" w:rsidR="007A4A20" w:rsidRPr="007A4A20" w:rsidRDefault="007A4A20" w:rsidP="00C9700F">
      <w:pPr>
        <w:spacing w:line="360" w:lineRule="auto"/>
        <w:rPr>
          <w:rFonts w:ascii="Times New Roman" w:eastAsia="Helvetica" w:hAnsi="Times New Roman" w:cs="Times New Roman"/>
        </w:rPr>
      </w:pPr>
      <w:r>
        <w:rPr>
          <w:rFonts w:ascii="Times New Roman" w:eastAsia="Helvetica" w:hAnsi="Times New Roman" w:cs="Times New Roman"/>
        </w:rPr>
        <w:t xml:space="preserve">Protokoll från </w:t>
      </w:r>
      <w:r w:rsidR="0013327D">
        <w:rPr>
          <w:rFonts w:ascii="Times New Roman" w:eastAsia="Helvetica" w:hAnsi="Times New Roman" w:cs="Times New Roman"/>
        </w:rPr>
        <w:t xml:space="preserve">23 03 15 läses igenom och </w:t>
      </w:r>
      <w:r>
        <w:rPr>
          <w:rFonts w:ascii="Times New Roman" w:eastAsia="Helvetica" w:hAnsi="Times New Roman" w:cs="Times New Roman"/>
        </w:rPr>
        <w:t>lades till handlingarna.</w:t>
      </w:r>
    </w:p>
    <w:p w14:paraId="5E3FC46F" w14:textId="73CFCC2E" w:rsidR="00C9700F" w:rsidRDefault="00C9700F" w:rsidP="00C9700F">
      <w:pPr>
        <w:spacing w:line="360" w:lineRule="auto"/>
        <w:rPr>
          <w:rFonts w:ascii="Times New Roman" w:hAnsi="Times New Roman" w:cs="Times New Roman"/>
          <w:b/>
        </w:rPr>
      </w:pPr>
      <w:r w:rsidRPr="007A4A20">
        <w:rPr>
          <w:rFonts w:ascii="Times New Roman" w:hAnsi="Times New Roman" w:cs="Times New Roman"/>
          <w:b/>
        </w:rPr>
        <w:t>§ 6 Sekreterarens redogörelse för inkomna skrivelser</w:t>
      </w:r>
    </w:p>
    <w:p w14:paraId="05D8E857" w14:textId="76597F7A" w:rsidR="0013327D" w:rsidRPr="0013327D" w:rsidRDefault="0013327D" w:rsidP="00C9700F">
      <w:pPr>
        <w:spacing w:line="360" w:lineRule="auto"/>
        <w:rPr>
          <w:rFonts w:ascii="Times New Roman" w:hAnsi="Times New Roman" w:cs="Times New Roman"/>
          <w:bCs/>
        </w:rPr>
      </w:pPr>
      <w:r>
        <w:rPr>
          <w:rFonts w:ascii="Times New Roman" w:hAnsi="Times New Roman" w:cs="Times New Roman"/>
          <w:bCs/>
        </w:rPr>
        <w:t>Inga inkomna skrivelser.</w:t>
      </w:r>
    </w:p>
    <w:p w14:paraId="4F5FACDE" w14:textId="627C6274" w:rsidR="00C9700F" w:rsidRDefault="00C9700F" w:rsidP="00C9700F">
      <w:pPr>
        <w:spacing w:line="360" w:lineRule="auto"/>
        <w:rPr>
          <w:rFonts w:ascii="Times New Roman" w:hAnsi="Times New Roman" w:cs="Times New Roman"/>
          <w:b/>
        </w:rPr>
      </w:pPr>
      <w:r w:rsidRPr="007A4A20">
        <w:rPr>
          <w:rFonts w:ascii="Times New Roman" w:hAnsi="Times New Roman" w:cs="Times New Roman"/>
          <w:b/>
        </w:rPr>
        <w:t>§ 7 Kassörens redogörelse</w:t>
      </w:r>
    </w:p>
    <w:p w14:paraId="58D9F526" w14:textId="38D5578C" w:rsidR="0013327D" w:rsidRDefault="0013327D" w:rsidP="00C9700F">
      <w:pPr>
        <w:spacing w:line="360" w:lineRule="auto"/>
        <w:rPr>
          <w:rFonts w:ascii="Times New Roman" w:hAnsi="Times New Roman" w:cs="Times New Roman"/>
          <w:bCs/>
        </w:rPr>
      </w:pPr>
      <w:r>
        <w:rPr>
          <w:rFonts w:ascii="Times New Roman" w:hAnsi="Times New Roman" w:cs="Times New Roman"/>
          <w:bCs/>
        </w:rPr>
        <w:t xml:space="preserve">174 950,79 SEK finns på kontot. </w:t>
      </w:r>
    </w:p>
    <w:p w14:paraId="6B8C613C" w14:textId="169FCF42" w:rsidR="0013327D" w:rsidRPr="0013327D" w:rsidRDefault="0013327D" w:rsidP="00C9700F">
      <w:pPr>
        <w:spacing w:line="360" w:lineRule="auto"/>
        <w:rPr>
          <w:rFonts w:ascii="Times New Roman" w:hAnsi="Times New Roman" w:cs="Times New Roman"/>
          <w:bCs/>
        </w:rPr>
      </w:pPr>
      <w:r w:rsidRPr="0013327D">
        <w:rPr>
          <w:rFonts w:ascii="Times New Roman" w:hAnsi="Times New Roman" w:cs="Times New Roman"/>
          <w:bCs/>
          <w:i/>
          <w:iCs/>
        </w:rPr>
        <w:t>Beslut:</w:t>
      </w:r>
      <w:r>
        <w:rPr>
          <w:rFonts w:ascii="Times New Roman" w:hAnsi="Times New Roman" w:cs="Times New Roman"/>
          <w:bCs/>
        </w:rPr>
        <w:t xml:space="preserve"> </w:t>
      </w:r>
      <w:r w:rsidRPr="00DE0D80">
        <w:rPr>
          <w:rFonts w:ascii="Times New Roman" w:hAnsi="Times New Roman" w:cs="Times New Roman"/>
          <w:bCs/>
          <w:i/>
          <w:iCs/>
        </w:rPr>
        <w:t>Att sänka priset på böckerna som tas med till årsmötet</w:t>
      </w:r>
      <w:r w:rsidR="00DE0D80">
        <w:rPr>
          <w:rFonts w:ascii="Times New Roman" w:hAnsi="Times New Roman" w:cs="Times New Roman"/>
          <w:bCs/>
          <w:i/>
          <w:iCs/>
        </w:rPr>
        <w:t>.</w:t>
      </w:r>
    </w:p>
    <w:p w14:paraId="62CBCB82" w14:textId="17E2DECF" w:rsidR="00C9700F" w:rsidRPr="0013327D" w:rsidRDefault="00C9700F" w:rsidP="00C9700F">
      <w:pPr>
        <w:spacing w:line="360" w:lineRule="auto"/>
        <w:rPr>
          <w:rFonts w:ascii="Times New Roman" w:hAnsi="Times New Roman" w:cs="Times New Roman"/>
          <w:b/>
          <w:lang w:val="en-US"/>
        </w:rPr>
      </w:pPr>
      <w:r w:rsidRPr="0013327D">
        <w:rPr>
          <w:rFonts w:ascii="Times New Roman" w:hAnsi="Times New Roman" w:cs="Times New Roman"/>
          <w:b/>
          <w:lang w:val="en-US"/>
        </w:rPr>
        <w:t xml:space="preserve">§ </w:t>
      </w:r>
      <w:r w:rsidR="0013327D" w:rsidRPr="0013327D">
        <w:rPr>
          <w:rFonts w:ascii="Times New Roman" w:hAnsi="Times New Roman" w:cs="Times New Roman"/>
          <w:b/>
          <w:lang w:val="en-US"/>
        </w:rPr>
        <w:t xml:space="preserve">8 </w:t>
      </w:r>
      <w:r w:rsidR="007A4A20" w:rsidRPr="0013327D">
        <w:rPr>
          <w:rFonts w:ascii="Times New Roman" w:hAnsi="Times New Roman" w:cs="Times New Roman"/>
          <w:b/>
          <w:lang w:val="en-US"/>
        </w:rPr>
        <w:t>FA</w:t>
      </w:r>
    </w:p>
    <w:p w14:paraId="758A79B9" w14:textId="18DB230A" w:rsidR="0013327D" w:rsidRPr="0013327D" w:rsidRDefault="0013327D" w:rsidP="00C9700F">
      <w:pPr>
        <w:spacing w:line="360" w:lineRule="auto"/>
        <w:rPr>
          <w:rFonts w:ascii="Times New Roman" w:hAnsi="Times New Roman" w:cs="Times New Roman"/>
          <w:b/>
        </w:rPr>
      </w:pPr>
      <w:r w:rsidRPr="0013327D">
        <w:rPr>
          <w:rFonts w:ascii="Times New Roman" w:hAnsi="Times New Roman" w:cs="Times New Roman"/>
          <w:b/>
        </w:rPr>
        <w:t xml:space="preserve">a; FA:s hemsida, organisation </w:t>
      </w:r>
      <w:proofErr w:type="gramStart"/>
      <w:r w:rsidRPr="0013327D">
        <w:rPr>
          <w:rFonts w:ascii="Times New Roman" w:hAnsi="Times New Roman" w:cs="Times New Roman"/>
          <w:b/>
        </w:rPr>
        <w:t>etc.</w:t>
      </w:r>
      <w:proofErr w:type="gramEnd"/>
    </w:p>
    <w:p w14:paraId="29DBEE28" w14:textId="657A61A4" w:rsidR="0013327D" w:rsidRDefault="0013327D" w:rsidP="00C9700F">
      <w:pPr>
        <w:spacing w:line="360" w:lineRule="auto"/>
        <w:rPr>
          <w:rFonts w:ascii="Times New Roman" w:hAnsi="Times New Roman" w:cs="Times New Roman"/>
          <w:bCs/>
        </w:rPr>
      </w:pPr>
      <w:r w:rsidRPr="0013327D">
        <w:rPr>
          <w:rFonts w:ascii="Times New Roman" w:hAnsi="Times New Roman" w:cs="Times New Roman"/>
          <w:bCs/>
        </w:rPr>
        <w:t xml:space="preserve">Ej </w:t>
      </w:r>
      <w:r>
        <w:rPr>
          <w:rFonts w:ascii="Times New Roman" w:hAnsi="Times New Roman" w:cs="Times New Roman"/>
          <w:bCs/>
        </w:rPr>
        <w:t>hänt något på hemsidefronten. Camilla Paradis har hoppat av som projektledare för att utreda FA:s organisation.</w:t>
      </w:r>
    </w:p>
    <w:p w14:paraId="2300C159" w14:textId="17EF87CC" w:rsidR="0013327D" w:rsidRDefault="0013327D" w:rsidP="00C9700F">
      <w:pPr>
        <w:spacing w:line="360" w:lineRule="auto"/>
        <w:rPr>
          <w:rFonts w:ascii="Times New Roman" w:hAnsi="Times New Roman" w:cs="Times New Roman"/>
          <w:b/>
        </w:rPr>
      </w:pPr>
      <w:r>
        <w:rPr>
          <w:rFonts w:ascii="Times New Roman" w:hAnsi="Times New Roman" w:cs="Times New Roman"/>
          <w:b/>
        </w:rPr>
        <w:t>b; Arrangera jaktprov</w:t>
      </w:r>
    </w:p>
    <w:p w14:paraId="5B394DF6" w14:textId="6E218A8B" w:rsidR="0013327D" w:rsidRDefault="0013327D" w:rsidP="00C9700F">
      <w:pPr>
        <w:spacing w:line="360" w:lineRule="auto"/>
        <w:rPr>
          <w:rFonts w:ascii="Times New Roman" w:hAnsi="Times New Roman" w:cs="Times New Roman"/>
          <w:bCs/>
        </w:rPr>
      </w:pPr>
      <w:r>
        <w:rPr>
          <w:rFonts w:ascii="Times New Roman" w:hAnsi="Times New Roman" w:cs="Times New Roman"/>
          <w:bCs/>
        </w:rPr>
        <w:t>Bretonklubben har provat att köra skarpt. Skall köras fiktivt inom FA till sommaren.</w:t>
      </w:r>
    </w:p>
    <w:p w14:paraId="17CCDF06" w14:textId="5056C150" w:rsidR="0013327D" w:rsidRDefault="0013327D" w:rsidP="00C9700F">
      <w:pPr>
        <w:spacing w:line="360" w:lineRule="auto"/>
        <w:rPr>
          <w:rFonts w:ascii="Times New Roman" w:hAnsi="Times New Roman" w:cs="Times New Roman"/>
          <w:b/>
        </w:rPr>
      </w:pPr>
      <w:r>
        <w:rPr>
          <w:rFonts w:ascii="Times New Roman" w:hAnsi="Times New Roman" w:cs="Times New Roman"/>
          <w:b/>
        </w:rPr>
        <w:t>c; Domarexaminatorer</w:t>
      </w:r>
    </w:p>
    <w:p w14:paraId="2B42FC72" w14:textId="1AAEBA20" w:rsidR="0013327D" w:rsidRDefault="0013327D" w:rsidP="00C9700F">
      <w:pPr>
        <w:spacing w:line="360" w:lineRule="auto"/>
        <w:rPr>
          <w:rFonts w:ascii="Times New Roman" w:hAnsi="Times New Roman" w:cs="Times New Roman"/>
          <w:bCs/>
        </w:rPr>
      </w:pPr>
      <w:r>
        <w:rPr>
          <w:rFonts w:ascii="Times New Roman" w:hAnsi="Times New Roman" w:cs="Times New Roman"/>
          <w:bCs/>
        </w:rPr>
        <w:t xml:space="preserve">DK inom SKK har gått ut med att </w:t>
      </w:r>
      <w:r w:rsidR="00DE0D80">
        <w:rPr>
          <w:rFonts w:ascii="Times New Roman" w:hAnsi="Times New Roman" w:cs="Times New Roman"/>
          <w:bCs/>
        </w:rPr>
        <w:t xml:space="preserve">specialklubbarna måste utöka antalet domarexaminatorer. Vi godkänner Göran Arvidsson, Rune </w:t>
      </w:r>
      <w:proofErr w:type="spellStart"/>
      <w:r w:rsidR="00DE0D80">
        <w:rPr>
          <w:rFonts w:ascii="Times New Roman" w:hAnsi="Times New Roman" w:cs="Times New Roman"/>
          <w:bCs/>
        </w:rPr>
        <w:t>Tyvold</w:t>
      </w:r>
      <w:proofErr w:type="spellEnd"/>
      <w:r w:rsidR="00DE0D80">
        <w:rPr>
          <w:rFonts w:ascii="Times New Roman" w:hAnsi="Times New Roman" w:cs="Times New Roman"/>
          <w:bCs/>
        </w:rPr>
        <w:t>, Mats Jonsson, Carl-Magnus Olofsson och Marie Nylander.</w:t>
      </w:r>
    </w:p>
    <w:p w14:paraId="3C2723E9" w14:textId="11428771" w:rsidR="00DE0D80" w:rsidRDefault="00DE0D80" w:rsidP="00C9700F">
      <w:pPr>
        <w:spacing w:line="360" w:lineRule="auto"/>
        <w:rPr>
          <w:rFonts w:ascii="Times New Roman" w:hAnsi="Times New Roman" w:cs="Times New Roman"/>
          <w:bCs/>
          <w:i/>
          <w:iCs/>
        </w:rPr>
      </w:pPr>
      <w:r>
        <w:rPr>
          <w:rFonts w:ascii="Times New Roman" w:hAnsi="Times New Roman" w:cs="Times New Roman"/>
          <w:bCs/>
          <w:i/>
          <w:iCs/>
        </w:rPr>
        <w:t>Beslut: Att acceptera dessa som domarexaminatorer. Att anordna exteriördomarkonferens digitalt.</w:t>
      </w:r>
    </w:p>
    <w:p w14:paraId="4052AD9A" w14:textId="36F67329" w:rsidR="00DE0D80" w:rsidRDefault="00DE0D80" w:rsidP="00C9700F">
      <w:pPr>
        <w:spacing w:line="360" w:lineRule="auto"/>
        <w:rPr>
          <w:rFonts w:ascii="Times New Roman" w:hAnsi="Times New Roman" w:cs="Times New Roman"/>
          <w:b/>
        </w:rPr>
      </w:pPr>
      <w:r>
        <w:rPr>
          <w:rFonts w:ascii="Times New Roman" w:hAnsi="Times New Roman" w:cs="Times New Roman"/>
          <w:b/>
        </w:rPr>
        <w:t>d; Statuter Årets brittiska fågelhund</w:t>
      </w:r>
    </w:p>
    <w:p w14:paraId="27ACCE6D" w14:textId="55E78DAE" w:rsidR="00DE0D80" w:rsidRPr="00DE0D80" w:rsidRDefault="00DE0D80" w:rsidP="00C9700F">
      <w:pPr>
        <w:spacing w:line="360" w:lineRule="auto"/>
        <w:rPr>
          <w:rFonts w:ascii="Times New Roman" w:hAnsi="Times New Roman" w:cs="Times New Roman"/>
          <w:bCs/>
          <w:i/>
          <w:iCs/>
        </w:rPr>
      </w:pPr>
      <w:r>
        <w:rPr>
          <w:rFonts w:ascii="Times New Roman" w:hAnsi="Times New Roman" w:cs="Times New Roman"/>
          <w:bCs/>
          <w:i/>
          <w:iCs/>
        </w:rPr>
        <w:lastRenderedPageBreak/>
        <w:t>Beslut: Att anta B-O Johanssons förslag till statuter.</w:t>
      </w:r>
    </w:p>
    <w:p w14:paraId="124BA476" w14:textId="4F02CEFD" w:rsidR="003B310D" w:rsidRDefault="00617070" w:rsidP="003B310D">
      <w:pPr>
        <w:spacing w:line="360" w:lineRule="auto"/>
        <w:rPr>
          <w:rFonts w:ascii="Times New Roman" w:hAnsi="Times New Roman" w:cs="Times New Roman"/>
          <w:b/>
        </w:rPr>
      </w:pPr>
      <w:r>
        <w:rPr>
          <w:rFonts w:ascii="Times New Roman" w:hAnsi="Times New Roman" w:cs="Times New Roman"/>
          <w:b/>
        </w:rPr>
        <w:t xml:space="preserve">§ </w:t>
      </w:r>
      <w:r w:rsidR="00DE0D80">
        <w:rPr>
          <w:rFonts w:ascii="Times New Roman" w:hAnsi="Times New Roman" w:cs="Times New Roman"/>
          <w:b/>
        </w:rPr>
        <w:t>9 Avelsfrågor</w:t>
      </w:r>
    </w:p>
    <w:p w14:paraId="4387E256" w14:textId="2B9E9A47" w:rsidR="00DE0D80" w:rsidRDefault="00DE0D80" w:rsidP="003B310D">
      <w:pPr>
        <w:spacing w:line="360" w:lineRule="auto"/>
        <w:rPr>
          <w:rFonts w:ascii="Times New Roman" w:hAnsi="Times New Roman" w:cs="Times New Roman"/>
          <w:b/>
        </w:rPr>
      </w:pPr>
      <w:r>
        <w:rPr>
          <w:rFonts w:ascii="Times New Roman" w:hAnsi="Times New Roman" w:cs="Times New Roman"/>
          <w:b/>
        </w:rPr>
        <w:t>a; SLO</w:t>
      </w:r>
    </w:p>
    <w:p w14:paraId="7E915BB3" w14:textId="49DE6D3D" w:rsidR="00DE0D80" w:rsidRDefault="00DE0D80" w:rsidP="003B310D">
      <w:pPr>
        <w:spacing w:line="360" w:lineRule="auto"/>
        <w:rPr>
          <w:rFonts w:ascii="Times New Roman" w:hAnsi="Times New Roman" w:cs="Times New Roman"/>
          <w:bCs/>
        </w:rPr>
      </w:pPr>
      <w:r>
        <w:rPr>
          <w:rFonts w:ascii="Times New Roman" w:hAnsi="Times New Roman" w:cs="Times New Roman"/>
          <w:bCs/>
        </w:rPr>
        <w:t xml:space="preserve">JA fått svar från </w:t>
      </w:r>
      <w:proofErr w:type="spellStart"/>
      <w:r>
        <w:rPr>
          <w:rFonts w:ascii="Times New Roman" w:hAnsi="Times New Roman" w:cs="Times New Roman"/>
          <w:bCs/>
        </w:rPr>
        <w:t>NGK</w:t>
      </w:r>
      <w:proofErr w:type="spellEnd"/>
      <w:r>
        <w:rPr>
          <w:rFonts w:ascii="Times New Roman" w:hAnsi="Times New Roman" w:cs="Times New Roman"/>
          <w:bCs/>
        </w:rPr>
        <w:t xml:space="preserve">. Pengarna kommer att hamna i någon form av hälsokassa inom </w:t>
      </w:r>
      <w:proofErr w:type="spellStart"/>
      <w:r>
        <w:rPr>
          <w:rFonts w:ascii="Times New Roman" w:hAnsi="Times New Roman" w:cs="Times New Roman"/>
          <w:bCs/>
        </w:rPr>
        <w:t>NGK</w:t>
      </w:r>
      <w:proofErr w:type="spellEnd"/>
      <w:r>
        <w:rPr>
          <w:rFonts w:ascii="Times New Roman" w:hAnsi="Times New Roman" w:cs="Times New Roman"/>
          <w:bCs/>
        </w:rPr>
        <w:t>. Tidigare beslut ligger kvar med en option på 30 000 SEK om någon form av delresultat kan redovisas.</w:t>
      </w:r>
    </w:p>
    <w:p w14:paraId="6B089278" w14:textId="203961A2" w:rsidR="00DE0D80" w:rsidRDefault="00DE0D80" w:rsidP="003B310D">
      <w:pPr>
        <w:spacing w:line="360" w:lineRule="auto"/>
        <w:rPr>
          <w:rFonts w:ascii="Times New Roman" w:hAnsi="Times New Roman" w:cs="Times New Roman"/>
          <w:b/>
        </w:rPr>
      </w:pPr>
      <w:r>
        <w:rPr>
          <w:rFonts w:ascii="Times New Roman" w:hAnsi="Times New Roman" w:cs="Times New Roman"/>
          <w:b/>
        </w:rPr>
        <w:t>b; Veteran- och juniorchampionat</w:t>
      </w:r>
    </w:p>
    <w:p w14:paraId="54633C0C" w14:textId="07A0554F" w:rsidR="00DE0D80" w:rsidRDefault="00DE0D80" w:rsidP="003B310D">
      <w:pPr>
        <w:spacing w:line="360" w:lineRule="auto"/>
        <w:rPr>
          <w:rFonts w:ascii="Times New Roman" w:hAnsi="Times New Roman" w:cs="Times New Roman"/>
          <w:bCs/>
        </w:rPr>
      </w:pPr>
      <w:r>
        <w:rPr>
          <w:rFonts w:ascii="Times New Roman" w:hAnsi="Times New Roman" w:cs="Times New Roman"/>
          <w:bCs/>
        </w:rPr>
        <w:t>Alla jakthundsklubbar är emot detta. JA har skickat in våra synpunkter.</w:t>
      </w:r>
    </w:p>
    <w:p w14:paraId="2CF57B83" w14:textId="6490613F" w:rsidR="00DE0D80" w:rsidRDefault="00DE0D80" w:rsidP="003B310D">
      <w:pPr>
        <w:spacing w:line="360" w:lineRule="auto"/>
        <w:rPr>
          <w:rFonts w:ascii="Times New Roman" w:hAnsi="Times New Roman" w:cs="Times New Roman"/>
          <w:b/>
        </w:rPr>
      </w:pPr>
      <w:r>
        <w:rPr>
          <w:rFonts w:ascii="Times New Roman" w:hAnsi="Times New Roman" w:cs="Times New Roman"/>
          <w:b/>
        </w:rPr>
        <w:t>c; Avelsrapporten</w:t>
      </w:r>
    </w:p>
    <w:p w14:paraId="11EF92AB" w14:textId="343395C6" w:rsidR="00DE0D80" w:rsidRDefault="00DE0D80" w:rsidP="003B310D">
      <w:pPr>
        <w:spacing w:line="360" w:lineRule="auto"/>
        <w:rPr>
          <w:rFonts w:ascii="Times New Roman" w:hAnsi="Times New Roman" w:cs="Times New Roman"/>
          <w:bCs/>
        </w:rPr>
      </w:pPr>
      <w:r>
        <w:rPr>
          <w:rFonts w:ascii="Times New Roman" w:hAnsi="Times New Roman" w:cs="Times New Roman"/>
          <w:bCs/>
        </w:rPr>
        <w:t>Avelsfunktionärernas rapport diskuterades. Bättre måluppföljning av RAS nödvändig. MJ ordnar detta.</w:t>
      </w:r>
    </w:p>
    <w:p w14:paraId="3A059636" w14:textId="33F7FDF6" w:rsidR="00D04A04" w:rsidRDefault="00D04A04" w:rsidP="003B310D">
      <w:pPr>
        <w:spacing w:line="360" w:lineRule="auto"/>
        <w:rPr>
          <w:rFonts w:ascii="Times New Roman" w:hAnsi="Times New Roman" w:cs="Times New Roman"/>
          <w:b/>
        </w:rPr>
      </w:pPr>
      <w:r>
        <w:rPr>
          <w:rFonts w:ascii="Times New Roman" w:hAnsi="Times New Roman" w:cs="Times New Roman"/>
          <w:b/>
        </w:rPr>
        <w:t>d; RAS</w:t>
      </w:r>
    </w:p>
    <w:p w14:paraId="4BD69D82" w14:textId="0F8830C8" w:rsidR="00D04A04" w:rsidRPr="00D04A04" w:rsidRDefault="00D04A04" w:rsidP="003B310D">
      <w:pPr>
        <w:spacing w:line="360" w:lineRule="auto"/>
        <w:rPr>
          <w:rFonts w:ascii="Times New Roman" w:hAnsi="Times New Roman" w:cs="Times New Roman"/>
          <w:bCs/>
        </w:rPr>
      </w:pPr>
      <w:r>
        <w:rPr>
          <w:rFonts w:ascii="Times New Roman" w:hAnsi="Times New Roman" w:cs="Times New Roman"/>
          <w:bCs/>
        </w:rPr>
        <w:t>RAS diskuterades och tillägg gjordes.</w:t>
      </w:r>
    </w:p>
    <w:p w14:paraId="338E17AD" w14:textId="5A5C5969" w:rsidR="00617070" w:rsidRDefault="00D04A04" w:rsidP="003B310D">
      <w:pPr>
        <w:spacing w:line="360" w:lineRule="auto"/>
        <w:rPr>
          <w:rFonts w:ascii="Times New Roman" w:hAnsi="Times New Roman" w:cs="Times New Roman"/>
          <w:b/>
        </w:rPr>
      </w:pPr>
      <w:r>
        <w:rPr>
          <w:rFonts w:ascii="Times New Roman" w:hAnsi="Times New Roman" w:cs="Times New Roman"/>
          <w:b/>
        </w:rPr>
        <w:t xml:space="preserve">§ </w:t>
      </w:r>
      <w:r w:rsidR="00617070">
        <w:rPr>
          <w:rFonts w:ascii="Times New Roman" w:hAnsi="Times New Roman" w:cs="Times New Roman"/>
          <w:b/>
        </w:rPr>
        <w:t>1</w:t>
      </w:r>
      <w:r>
        <w:rPr>
          <w:rFonts w:ascii="Times New Roman" w:hAnsi="Times New Roman" w:cs="Times New Roman"/>
          <w:b/>
        </w:rPr>
        <w:t>0</w:t>
      </w:r>
      <w:r w:rsidR="00617070">
        <w:rPr>
          <w:rFonts w:ascii="Times New Roman" w:hAnsi="Times New Roman" w:cs="Times New Roman"/>
          <w:b/>
        </w:rPr>
        <w:t xml:space="preserve"> </w:t>
      </w:r>
      <w:r>
        <w:rPr>
          <w:rFonts w:ascii="Times New Roman" w:hAnsi="Times New Roman" w:cs="Times New Roman"/>
          <w:b/>
        </w:rPr>
        <w:t>Årsmöte 2023</w:t>
      </w:r>
    </w:p>
    <w:p w14:paraId="23DEF94C" w14:textId="0D844B88" w:rsidR="00D04A04" w:rsidRPr="00D04A04" w:rsidRDefault="00D04A04" w:rsidP="00D04A04">
      <w:pPr>
        <w:pStyle w:val="Liststycke"/>
        <w:numPr>
          <w:ilvl w:val="0"/>
          <w:numId w:val="2"/>
        </w:numPr>
        <w:spacing w:line="360" w:lineRule="auto"/>
        <w:rPr>
          <w:rFonts w:ascii="Times New Roman" w:hAnsi="Times New Roman" w:cs="Times New Roman"/>
          <w:bCs/>
        </w:rPr>
      </w:pPr>
      <w:r w:rsidRPr="00D04A04">
        <w:rPr>
          <w:rFonts w:ascii="Times New Roman" w:hAnsi="Times New Roman" w:cs="Times New Roman"/>
          <w:bCs/>
        </w:rPr>
        <w:t>Ännu ej utlagt om digitalt deltagande. Tekniskt sett möjligt. PH går vidare med detta.</w:t>
      </w:r>
    </w:p>
    <w:p w14:paraId="275247F8" w14:textId="112AD902" w:rsidR="00D04A04" w:rsidRDefault="00D04A04" w:rsidP="00D04A04">
      <w:pPr>
        <w:pStyle w:val="Liststycke"/>
        <w:numPr>
          <w:ilvl w:val="0"/>
          <w:numId w:val="2"/>
        </w:numPr>
        <w:spacing w:line="360" w:lineRule="auto"/>
        <w:rPr>
          <w:rFonts w:ascii="Times New Roman" w:hAnsi="Times New Roman" w:cs="Times New Roman"/>
          <w:bCs/>
        </w:rPr>
      </w:pPr>
      <w:r w:rsidRPr="00D04A04">
        <w:rPr>
          <w:rFonts w:ascii="Times New Roman" w:hAnsi="Times New Roman" w:cs="Times New Roman"/>
          <w:bCs/>
        </w:rPr>
        <w:t xml:space="preserve">Valberedningens förslag har kommit. 2 ur valberedningen kliver av. Vi får försöka hjälpas åt med nya namn. </w:t>
      </w:r>
      <w:proofErr w:type="gramStart"/>
      <w:r w:rsidRPr="00D04A04">
        <w:rPr>
          <w:rFonts w:ascii="Times New Roman" w:hAnsi="Times New Roman" w:cs="Times New Roman"/>
          <w:bCs/>
        </w:rPr>
        <w:t>JA</w:t>
      </w:r>
      <w:proofErr w:type="gramEnd"/>
      <w:r w:rsidRPr="00D04A04">
        <w:rPr>
          <w:rFonts w:ascii="Times New Roman" w:hAnsi="Times New Roman" w:cs="Times New Roman"/>
          <w:bCs/>
        </w:rPr>
        <w:t xml:space="preserve"> tillfrågar Jane Hagström och PH Anna-Lena </w:t>
      </w:r>
      <w:proofErr w:type="spellStart"/>
      <w:r w:rsidRPr="00D04A04">
        <w:rPr>
          <w:rFonts w:ascii="Times New Roman" w:hAnsi="Times New Roman" w:cs="Times New Roman"/>
          <w:bCs/>
        </w:rPr>
        <w:t>Hoyer</w:t>
      </w:r>
      <w:proofErr w:type="spellEnd"/>
      <w:r w:rsidRPr="00D04A04">
        <w:rPr>
          <w:rFonts w:ascii="Times New Roman" w:hAnsi="Times New Roman" w:cs="Times New Roman"/>
          <w:bCs/>
        </w:rPr>
        <w:t>.</w:t>
      </w:r>
    </w:p>
    <w:p w14:paraId="33D3E610" w14:textId="31CA3C90" w:rsidR="00D04A04" w:rsidRDefault="00D04A04" w:rsidP="00D04A04">
      <w:pPr>
        <w:pStyle w:val="Liststycke"/>
        <w:numPr>
          <w:ilvl w:val="0"/>
          <w:numId w:val="2"/>
        </w:numPr>
        <w:spacing w:line="360" w:lineRule="auto"/>
        <w:rPr>
          <w:rFonts w:ascii="Times New Roman" w:hAnsi="Times New Roman" w:cs="Times New Roman"/>
          <w:bCs/>
        </w:rPr>
      </w:pPr>
      <w:r>
        <w:rPr>
          <w:rFonts w:ascii="Times New Roman" w:hAnsi="Times New Roman" w:cs="Times New Roman"/>
          <w:bCs/>
        </w:rPr>
        <w:t>Motion inkommit från Stellan Johansson angående att premie ej delas ut efter första dagen vid högstatusprov för unghundar.</w:t>
      </w:r>
    </w:p>
    <w:p w14:paraId="36822326" w14:textId="1336BE35" w:rsidR="00D04A04" w:rsidRPr="00D04A04" w:rsidRDefault="00D04A04" w:rsidP="00D04A04">
      <w:pPr>
        <w:pStyle w:val="Liststycke"/>
        <w:spacing w:line="360" w:lineRule="auto"/>
        <w:rPr>
          <w:rFonts w:ascii="Times New Roman" w:hAnsi="Times New Roman" w:cs="Times New Roman"/>
          <w:bCs/>
          <w:i/>
          <w:iCs/>
        </w:rPr>
      </w:pPr>
      <w:r>
        <w:rPr>
          <w:rFonts w:ascii="Times New Roman" w:hAnsi="Times New Roman" w:cs="Times New Roman"/>
          <w:bCs/>
          <w:i/>
          <w:iCs/>
        </w:rPr>
        <w:t>Beslut: Styrelsen föreslår årsmötet att avslå motionen med motiveringen att den hund som för dagen gör den bästa prestationen ej tilldelas premie och kanske inte alls kommer till sin rätt nästa dag.</w:t>
      </w:r>
    </w:p>
    <w:p w14:paraId="73BBB41B" w14:textId="77777777" w:rsidR="00D04A04" w:rsidRDefault="00DF2292" w:rsidP="003B310D">
      <w:pPr>
        <w:spacing w:line="360" w:lineRule="auto"/>
        <w:rPr>
          <w:rFonts w:ascii="Times New Roman" w:hAnsi="Times New Roman" w:cs="Times New Roman"/>
          <w:b/>
        </w:rPr>
      </w:pPr>
      <w:r>
        <w:rPr>
          <w:rFonts w:ascii="Times New Roman" w:hAnsi="Times New Roman" w:cs="Times New Roman"/>
          <w:b/>
        </w:rPr>
        <w:t>§ 1</w:t>
      </w:r>
      <w:r w:rsidR="00D04A04">
        <w:rPr>
          <w:rFonts w:ascii="Times New Roman" w:hAnsi="Times New Roman" w:cs="Times New Roman"/>
          <w:b/>
        </w:rPr>
        <w:t>1 Huvudprov 2023</w:t>
      </w:r>
    </w:p>
    <w:p w14:paraId="32EC0B11" w14:textId="3A81E860" w:rsidR="00DF2292" w:rsidRDefault="00D04A04" w:rsidP="003B310D">
      <w:pPr>
        <w:spacing w:line="360" w:lineRule="auto"/>
        <w:rPr>
          <w:rFonts w:ascii="Times New Roman" w:hAnsi="Times New Roman" w:cs="Times New Roman"/>
          <w:b/>
        </w:rPr>
      </w:pPr>
      <w:r>
        <w:rPr>
          <w:rFonts w:ascii="Times New Roman" w:hAnsi="Times New Roman" w:cs="Times New Roman"/>
          <w:bCs/>
        </w:rPr>
        <w:t>Arbetet med att försöka få tag i kommissarie bör påbörjas. KE tar tag i detta.</w:t>
      </w:r>
      <w:r w:rsidR="00DF2292">
        <w:rPr>
          <w:rFonts w:ascii="Times New Roman" w:hAnsi="Times New Roman" w:cs="Times New Roman"/>
          <w:b/>
        </w:rPr>
        <w:t xml:space="preserve"> </w:t>
      </w:r>
    </w:p>
    <w:p w14:paraId="2BD53999" w14:textId="77777777" w:rsidR="00E97D1B" w:rsidRDefault="00DF2292" w:rsidP="003B310D">
      <w:pPr>
        <w:spacing w:line="360" w:lineRule="auto"/>
        <w:rPr>
          <w:rFonts w:ascii="Times New Roman" w:hAnsi="Times New Roman" w:cs="Times New Roman"/>
          <w:b/>
        </w:rPr>
      </w:pPr>
      <w:r>
        <w:rPr>
          <w:rFonts w:ascii="Times New Roman" w:hAnsi="Times New Roman" w:cs="Times New Roman"/>
          <w:b/>
        </w:rPr>
        <w:t>§ 1</w:t>
      </w:r>
      <w:r w:rsidR="00D04A04">
        <w:rPr>
          <w:rFonts w:ascii="Times New Roman" w:hAnsi="Times New Roman" w:cs="Times New Roman"/>
          <w:b/>
        </w:rPr>
        <w:t>2</w:t>
      </w:r>
      <w:r w:rsidR="00E97D1B">
        <w:rPr>
          <w:rFonts w:ascii="Times New Roman" w:hAnsi="Times New Roman" w:cs="Times New Roman"/>
          <w:b/>
        </w:rPr>
        <w:t xml:space="preserve"> Utställning 2023</w:t>
      </w:r>
    </w:p>
    <w:p w14:paraId="7E9F3AB6" w14:textId="31138382" w:rsidR="00DF2292" w:rsidRDefault="00E97D1B" w:rsidP="003B310D">
      <w:pPr>
        <w:spacing w:line="360" w:lineRule="auto"/>
        <w:rPr>
          <w:rFonts w:ascii="Times New Roman" w:hAnsi="Times New Roman" w:cs="Times New Roman"/>
        </w:rPr>
      </w:pPr>
      <w:r>
        <w:rPr>
          <w:rFonts w:ascii="Times New Roman" w:hAnsi="Times New Roman" w:cs="Times New Roman"/>
          <w:bCs/>
        </w:rPr>
        <w:t xml:space="preserve">Eva Widstrand kommer att döma denna. Plats Gällö och förläggning Camp Viking. </w:t>
      </w:r>
      <w:r w:rsidR="00BB28B6">
        <w:rPr>
          <w:rFonts w:ascii="Times New Roman" w:hAnsi="Times New Roman" w:cs="Times New Roman"/>
          <w:bCs/>
        </w:rPr>
        <w:t xml:space="preserve">Vi måste stötta och ge Ewa Gröning mandat att ordna utställningarna. Hon skall med </w:t>
      </w:r>
      <w:proofErr w:type="gramStart"/>
      <w:r w:rsidR="00BB28B6">
        <w:rPr>
          <w:rFonts w:ascii="Times New Roman" w:hAnsi="Times New Roman" w:cs="Times New Roman"/>
          <w:bCs/>
        </w:rPr>
        <w:t>vårat</w:t>
      </w:r>
      <w:proofErr w:type="gramEnd"/>
      <w:r w:rsidR="00BB28B6">
        <w:rPr>
          <w:rFonts w:ascii="Times New Roman" w:hAnsi="Times New Roman" w:cs="Times New Roman"/>
          <w:bCs/>
        </w:rPr>
        <w:t xml:space="preserve"> stöd genomföra detta. Utställning 2024 kommer att anordnas i Sundsvall. Lars </w:t>
      </w:r>
      <w:proofErr w:type="spellStart"/>
      <w:r w:rsidR="00BB28B6">
        <w:rPr>
          <w:rFonts w:ascii="Times New Roman" w:hAnsi="Times New Roman" w:cs="Times New Roman"/>
          <w:bCs/>
        </w:rPr>
        <w:t>Wedén</w:t>
      </w:r>
      <w:proofErr w:type="spellEnd"/>
      <w:r w:rsidR="00BB28B6">
        <w:rPr>
          <w:rFonts w:ascii="Times New Roman" w:hAnsi="Times New Roman" w:cs="Times New Roman"/>
          <w:bCs/>
        </w:rPr>
        <w:t xml:space="preserve"> kommer att tillfrågas om att döma.</w:t>
      </w:r>
      <w:r w:rsidR="00DF2292">
        <w:rPr>
          <w:rFonts w:ascii="Times New Roman" w:hAnsi="Times New Roman" w:cs="Times New Roman"/>
          <w:b/>
        </w:rPr>
        <w:t xml:space="preserve"> </w:t>
      </w:r>
    </w:p>
    <w:p w14:paraId="4313CBBA" w14:textId="3821DE27" w:rsidR="00892F88" w:rsidRDefault="00892F88" w:rsidP="003B310D">
      <w:pPr>
        <w:spacing w:line="360" w:lineRule="auto"/>
        <w:rPr>
          <w:rFonts w:ascii="Times New Roman" w:hAnsi="Times New Roman" w:cs="Times New Roman"/>
          <w:b/>
        </w:rPr>
      </w:pPr>
      <w:r>
        <w:rPr>
          <w:rFonts w:ascii="Times New Roman" w:hAnsi="Times New Roman" w:cs="Times New Roman"/>
          <w:b/>
        </w:rPr>
        <w:t>§ 1</w:t>
      </w:r>
      <w:r w:rsidR="00BB28B6">
        <w:rPr>
          <w:rFonts w:ascii="Times New Roman" w:hAnsi="Times New Roman" w:cs="Times New Roman"/>
          <w:b/>
        </w:rPr>
        <w:t>3 Övriga frågor</w:t>
      </w:r>
    </w:p>
    <w:p w14:paraId="06544654" w14:textId="5731A7B4" w:rsidR="00BB28B6" w:rsidRDefault="00BB28B6" w:rsidP="003B310D">
      <w:pPr>
        <w:spacing w:line="360" w:lineRule="auto"/>
        <w:rPr>
          <w:rFonts w:ascii="Times New Roman" w:hAnsi="Times New Roman" w:cs="Times New Roman"/>
          <w:b/>
        </w:rPr>
      </w:pPr>
      <w:r>
        <w:rPr>
          <w:rFonts w:ascii="Times New Roman" w:hAnsi="Times New Roman" w:cs="Times New Roman"/>
          <w:b/>
        </w:rPr>
        <w:t>a; Angående lokalklubbmedlemmars företräde till lokalklubbsprov</w:t>
      </w:r>
    </w:p>
    <w:p w14:paraId="26FB8AD2" w14:textId="011C887E" w:rsidR="00BB28B6" w:rsidRDefault="00BB28B6" w:rsidP="003B310D">
      <w:pPr>
        <w:spacing w:line="360" w:lineRule="auto"/>
        <w:rPr>
          <w:rFonts w:ascii="Times New Roman" w:hAnsi="Times New Roman" w:cs="Times New Roman"/>
          <w:bCs/>
          <w:i/>
          <w:iCs/>
        </w:rPr>
      </w:pPr>
      <w:r>
        <w:rPr>
          <w:rFonts w:ascii="Times New Roman" w:hAnsi="Times New Roman" w:cs="Times New Roman"/>
          <w:bCs/>
          <w:i/>
          <w:iCs/>
        </w:rPr>
        <w:t>Beslut: Vi anser att lokalklubbmedlemmar skall ha företräde till dessa prov.</w:t>
      </w:r>
    </w:p>
    <w:p w14:paraId="3EACFE73" w14:textId="4279B19A" w:rsidR="00BB28B6" w:rsidRDefault="00BB28B6" w:rsidP="003B310D">
      <w:pPr>
        <w:spacing w:line="360" w:lineRule="auto"/>
        <w:rPr>
          <w:rFonts w:ascii="Times New Roman" w:hAnsi="Times New Roman" w:cs="Times New Roman"/>
          <w:b/>
        </w:rPr>
      </w:pPr>
      <w:r>
        <w:rPr>
          <w:rFonts w:ascii="Times New Roman" w:hAnsi="Times New Roman" w:cs="Times New Roman"/>
          <w:b/>
        </w:rPr>
        <w:t>b; Planering av huvudprov</w:t>
      </w:r>
    </w:p>
    <w:p w14:paraId="519F27C0" w14:textId="7472AF1F" w:rsidR="00BB28B6" w:rsidRDefault="00BB28B6" w:rsidP="003B310D">
      <w:pPr>
        <w:spacing w:line="360" w:lineRule="auto"/>
        <w:rPr>
          <w:rFonts w:ascii="Times New Roman" w:hAnsi="Times New Roman" w:cs="Times New Roman"/>
          <w:bCs/>
        </w:rPr>
      </w:pPr>
      <w:r>
        <w:rPr>
          <w:rFonts w:ascii="Times New Roman" w:hAnsi="Times New Roman" w:cs="Times New Roman"/>
          <w:bCs/>
        </w:rPr>
        <w:t>Vi kan konstatera att vi ligger långt fram i vår planering av huvudprov.</w:t>
      </w:r>
    </w:p>
    <w:p w14:paraId="1E8E7D8B" w14:textId="43BE6002" w:rsidR="00BB28B6" w:rsidRDefault="00BB28B6" w:rsidP="003B310D">
      <w:pPr>
        <w:spacing w:line="360" w:lineRule="auto"/>
        <w:rPr>
          <w:rFonts w:ascii="Times New Roman" w:hAnsi="Times New Roman" w:cs="Times New Roman"/>
          <w:b/>
        </w:rPr>
      </w:pPr>
      <w:r>
        <w:rPr>
          <w:rFonts w:ascii="Times New Roman" w:hAnsi="Times New Roman" w:cs="Times New Roman"/>
          <w:b/>
        </w:rPr>
        <w:lastRenderedPageBreak/>
        <w:t>c</w:t>
      </w:r>
      <w:proofErr w:type="gramStart"/>
      <w:r>
        <w:rPr>
          <w:rFonts w:ascii="Times New Roman" w:hAnsi="Times New Roman" w:cs="Times New Roman"/>
          <w:b/>
        </w:rPr>
        <w:t>; ???</w:t>
      </w:r>
      <w:proofErr w:type="gramEnd"/>
    </w:p>
    <w:p w14:paraId="797604FD" w14:textId="2BD9ECF5" w:rsidR="00BB28B6" w:rsidRDefault="00BB28B6" w:rsidP="003B310D">
      <w:pPr>
        <w:spacing w:line="360" w:lineRule="auto"/>
        <w:rPr>
          <w:rFonts w:ascii="Times New Roman" w:hAnsi="Times New Roman" w:cs="Times New Roman"/>
          <w:bCs/>
        </w:rPr>
      </w:pPr>
      <w:r>
        <w:rPr>
          <w:rFonts w:ascii="Times New Roman" w:hAnsi="Times New Roman" w:cs="Times New Roman"/>
          <w:bCs/>
        </w:rPr>
        <w:t>Bristande information föreligger varför det är svårt att stötta detta.</w:t>
      </w:r>
    </w:p>
    <w:p w14:paraId="62644AAB" w14:textId="75431EC4" w:rsidR="00BB28B6" w:rsidRDefault="00BB28B6" w:rsidP="003B310D">
      <w:pPr>
        <w:spacing w:line="360" w:lineRule="auto"/>
        <w:rPr>
          <w:rFonts w:ascii="Times New Roman" w:hAnsi="Times New Roman" w:cs="Times New Roman"/>
          <w:b/>
        </w:rPr>
      </w:pPr>
      <w:r>
        <w:rPr>
          <w:rFonts w:ascii="Times New Roman" w:hAnsi="Times New Roman" w:cs="Times New Roman"/>
          <w:b/>
        </w:rPr>
        <w:t>d</w:t>
      </w:r>
      <w:proofErr w:type="gramStart"/>
      <w:r>
        <w:rPr>
          <w:rFonts w:ascii="Times New Roman" w:hAnsi="Times New Roman" w:cs="Times New Roman"/>
          <w:b/>
        </w:rPr>
        <w:t>; ???</w:t>
      </w:r>
      <w:proofErr w:type="gramEnd"/>
    </w:p>
    <w:p w14:paraId="2B00493A" w14:textId="4A56B299" w:rsidR="00BB28B6" w:rsidRDefault="00BB28B6" w:rsidP="003B310D">
      <w:pPr>
        <w:spacing w:line="360" w:lineRule="auto"/>
        <w:rPr>
          <w:rFonts w:ascii="Times New Roman" w:hAnsi="Times New Roman" w:cs="Times New Roman"/>
          <w:bCs/>
        </w:rPr>
      </w:pPr>
      <w:r>
        <w:rPr>
          <w:rFonts w:ascii="Times New Roman" w:hAnsi="Times New Roman" w:cs="Times New Roman"/>
          <w:bCs/>
        </w:rPr>
        <w:t>Skjuts till nästa möte.</w:t>
      </w:r>
    </w:p>
    <w:p w14:paraId="7B0E6C9F" w14:textId="78085357" w:rsidR="00BB28B6" w:rsidRDefault="00BB28B6" w:rsidP="003B310D">
      <w:pPr>
        <w:spacing w:line="360" w:lineRule="auto"/>
        <w:rPr>
          <w:rFonts w:ascii="Times New Roman" w:hAnsi="Times New Roman" w:cs="Times New Roman"/>
          <w:b/>
        </w:rPr>
      </w:pPr>
      <w:r>
        <w:rPr>
          <w:rFonts w:ascii="Times New Roman" w:hAnsi="Times New Roman" w:cs="Times New Roman"/>
          <w:b/>
        </w:rPr>
        <w:t>e; Digital publikation</w:t>
      </w:r>
    </w:p>
    <w:p w14:paraId="72721E5F" w14:textId="4FB1499E" w:rsidR="00BB28B6" w:rsidRDefault="00BB28B6" w:rsidP="003B310D">
      <w:pPr>
        <w:spacing w:line="360" w:lineRule="auto"/>
        <w:rPr>
          <w:rFonts w:ascii="Times New Roman" w:hAnsi="Times New Roman" w:cs="Times New Roman"/>
          <w:bCs/>
        </w:rPr>
      </w:pPr>
      <w:r>
        <w:rPr>
          <w:rFonts w:ascii="Times New Roman" w:hAnsi="Times New Roman" w:cs="Times New Roman"/>
          <w:bCs/>
        </w:rPr>
        <w:t xml:space="preserve">Vi inväntar svar från Maria Köhler. </w:t>
      </w:r>
      <w:proofErr w:type="gramStart"/>
      <w:r>
        <w:rPr>
          <w:rFonts w:ascii="Times New Roman" w:hAnsi="Times New Roman" w:cs="Times New Roman"/>
          <w:bCs/>
        </w:rPr>
        <w:t>JA</w:t>
      </w:r>
      <w:proofErr w:type="gramEnd"/>
      <w:r>
        <w:rPr>
          <w:rFonts w:ascii="Times New Roman" w:hAnsi="Times New Roman" w:cs="Times New Roman"/>
          <w:bCs/>
        </w:rPr>
        <w:t xml:space="preserve"> påminner henne.</w:t>
      </w:r>
    </w:p>
    <w:p w14:paraId="65FC95B7" w14:textId="77777777" w:rsidR="00BB28B6" w:rsidRDefault="00892F88" w:rsidP="00C9700F">
      <w:pPr>
        <w:spacing w:line="360" w:lineRule="auto"/>
        <w:rPr>
          <w:rFonts w:ascii="Times New Roman" w:hAnsi="Times New Roman" w:cs="Times New Roman"/>
          <w:b/>
        </w:rPr>
      </w:pPr>
      <w:r>
        <w:rPr>
          <w:rFonts w:ascii="Times New Roman" w:hAnsi="Times New Roman" w:cs="Times New Roman"/>
          <w:b/>
        </w:rPr>
        <w:t>§ 1</w:t>
      </w:r>
      <w:r w:rsidR="00BB28B6">
        <w:rPr>
          <w:rFonts w:ascii="Times New Roman" w:hAnsi="Times New Roman" w:cs="Times New Roman"/>
          <w:b/>
        </w:rPr>
        <w:t>4 Nästa möte</w:t>
      </w:r>
    </w:p>
    <w:p w14:paraId="6963DADC" w14:textId="717838E5" w:rsidR="00892F88" w:rsidRDefault="00BB28B6" w:rsidP="00C9700F">
      <w:pPr>
        <w:spacing w:line="360" w:lineRule="auto"/>
        <w:rPr>
          <w:rFonts w:ascii="Times New Roman" w:hAnsi="Times New Roman" w:cs="Times New Roman"/>
          <w:b/>
        </w:rPr>
      </w:pPr>
      <w:r>
        <w:rPr>
          <w:rFonts w:ascii="Times New Roman" w:hAnsi="Times New Roman" w:cs="Times New Roman"/>
          <w:bCs/>
        </w:rPr>
        <w:t>Konstituerande efter årsmötet.</w:t>
      </w:r>
      <w:r w:rsidR="00892F88">
        <w:rPr>
          <w:rFonts w:ascii="Times New Roman" w:hAnsi="Times New Roman" w:cs="Times New Roman"/>
          <w:b/>
        </w:rPr>
        <w:t xml:space="preserve"> </w:t>
      </w:r>
    </w:p>
    <w:p w14:paraId="3417EFAE" w14:textId="2108C522" w:rsidR="00520733" w:rsidRDefault="00520733" w:rsidP="00C9700F">
      <w:pPr>
        <w:spacing w:line="360" w:lineRule="auto"/>
        <w:rPr>
          <w:rFonts w:ascii="Times New Roman" w:hAnsi="Times New Roman" w:cs="Times New Roman"/>
        </w:rPr>
      </w:pPr>
      <w:r>
        <w:rPr>
          <w:rFonts w:ascii="Times New Roman" w:hAnsi="Times New Roman" w:cs="Times New Roman"/>
          <w:b/>
        </w:rPr>
        <w:t>§ 1</w:t>
      </w:r>
      <w:r w:rsidR="00BB28B6">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Ordförande tackar för visat intresse och avslutar mötet.</w:t>
      </w:r>
    </w:p>
    <w:p w14:paraId="43ECE77A" w14:textId="72790A16" w:rsidR="00520733" w:rsidRDefault="00520733" w:rsidP="00C9700F">
      <w:pPr>
        <w:spacing w:line="360" w:lineRule="auto"/>
        <w:rPr>
          <w:rFonts w:ascii="Times New Roman" w:hAnsi="Times New Roman" w:cs="Times New Roman"/>
        </w:rPr>
      </w:pPr>
    </w:p>
    <w:p w14:paraId="2884D4DF" w14:textId="58EB7AE8" w:rsidR="00520733" w:rsidRDefault="00520733" w:rsidP="00C9700F">
      <w:pPr>
        <w:spacing w:line="360" w:lineRule="auto"/>
        <w:rPr>
          <w:rFonts w:ascii="Times New Roman" w:hAnsi="Times New Roman" w:cs="Times New Roman"/>
          <w:sz w:val="28"/>
          <w:szCs w:val="28"/>
        </w:rPr>
      </w:pPr>
      <w:r>
        <w:rPr>
          <w:rFonts w:ascii="Times New Roman" w:hAnsi="Times New Roman" w:cs="Times New Roman"/>
          <w:sz w:val="28"/>
          <w:szCs w:val="28"/>
        </w:rPr>
        <w:t>Justeras</w:t>
      </w:r>
    </w:p>
    <w:p w14:paraId="5CD6F819" w14:textId="162582F1" w:rsidR="00520733" w:rsidRPr="00520733" w:rsidRDefault="00520733" w:rsidP="00C9700F">
      <w:pPr>
        <w:spacing w:line="360" w:lineRule="auto"/>
        <w:rPr>
          <w:rFonts w:ascii="Lucida Handwriting" w:hAnsi="Lucida Handwriting" w:cs="Times New Roman"/>
          <w:sz w:val="28"/>
          <w:szCs w:val="28"/>
        </w:rPr>
      </w:pPr>
      <w:r>
        <w:rPr>
          <w:rFonts w:ascii="Lucida Handwriting" w:hAnsi="Lucida Handwriting" w:cs="Times New Roman"/>
          <w:sz w:val="28"/>
          <w:szCs w:val="28"/>
        </w:rPr>
        <w:t>Per Grönlund</w:t>
      </w:r>
    </w:p>
    <w:p w14:paraId="2BBA03D2" w14:textId="77777777" w:rsidR="00520733" w:rsidRPr="00520733" w:rsidRDefault="00520733" w:rsidP="00C9700F">
      <w:pPr>
        <w:spacing w:line="360" w:lineRule="auto"/>
        <w:rPr>
          <w:rFonts w:ascii="Times New Roman" w:hAnsi="Times New Roman" w:cs="Times New Roman"/>
        </w:rPr>
      </w:pPr>
    </w:p>
    <w:p w14:paraId="3FB8C7E7" w14:textId="77777777" w:rsidR="00617070" w:rsidRPr="004A268F" w:rsidRDefault="00617070" w:rsidP="00C9700F">
      <w:pPr>
        <w:spacing w:line="360" w:lineRule="auto"/>
        <w:rPr>
          <w:rFonts w:ascii="Times New Roman" w:hAnsi="Times New Roman" w:cs="Times New Roman"/>
        </w:rPr>
      </w:pPr>
    </w:p>
    <w:sectPr w:rsidR="00617070" w:rsidRPr="004A268F" w:rsidSect="00FA3D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632B"/>
    <w:multiLevelType w:val="hybridMultilevel"/>
    <w:tmpl w:val="1B501050"/>
    <w:lvl w:ilvl="0" w:tplc="5460490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B36686"/>
    <w:multiLevelType w:val="hybridMultilevel"/>
    <w:tmpl w:val="ED462EA2"/>
    <w:lvl w:ilvl="0" w:tplc="979CB2F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5737200">
    <w:abstractNumId w:val="1"/>
  </w:num>
  <w:num w:numId="2" w16cid:durableId="193763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0F"/>
    <w:rsid w:val="000D1AFC"/>
    <w:rsid w:val="000D683D"/>
    <w:rsid w:val="0013327D"/>
    <w:rsid w:val="0017429F"/>
    <w:rsid w:val="00263F1B"/>
    <w:rsid w:val="00290897"/>
    <w:rsid w:val="00295BAD"/>
    <w:rsid w:val="0039327F"/>
    <w:rsid w:val="003B310D"/>
    <w:rsid w:val="004A268F"/>
    <w:rsid w:val="00520733"/>
    <w:rsid w:val="00617070"/>
    <w:rsid w:val="007A4A20"/>
    <w:rsid w:val="00807A4A"/>
    <w:rsid w:val="00843CF8"/>
    <w:rsid w:val="00892F88"/>
    <w:rsid w:val="00AE3D08"/>
    <w:rsid w:val="00B255C3"/>
    <w:rsid w:val="00BB28B6"/>
    <w:rsid w:val="00C91908"/>
    <w:rsid w:val="00C9700F"/>
    <w:rsid w:val="00D04A04"/>
    <w:rsid w:val="00D35569"/>
    <w:rsid w:val="00DE0D80"/>
    <w:rsid w:val="00DF2292"/>
    <w:rsid w:val="00E53686"/>
    <w:rsid w:val="00E96E80"/>
    <w:rsid w:val="00E97D1B"/>
    <w:rsid w:val="00FA3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A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2893</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Grönlund</dc:creator>
  <cp:keywords/>
  <dc:description/>
  <cp:lastModifiedBy>kina edh</cp:lastModifiedBy>
  <cp:revision>2</cp:revision>
  <dcterms:created xsi:type="dcterms:W3CDTF">2023-09-21T13:11:00Z</dcterms:created>
  <dcterms:modified xsi:type="dcterms:W3CDTF">2023-09-21T13:11:00Z</dcterms:modified>
</cp:coreProperties>
</file>